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8F" w:rsidRDefault="00446480" w:rsidP="00446480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s-PA" w:eastAsia="es-P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-33020</wp:posOffset>
            </wp:positionV>
            <wp:extent cx="695325" cy="6096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F8F">
        <w:rPr>
          <w:b/>
          <w:sz w:val="20"/>
          <w:szCs w:val="20"/>
        </w:rPr>
        <w:t>SECRETARIA EJECUTIVA DEL FONDO DE PREINVERSION</w:t>
      </w:r>
    </w:p>
    <w:p w:rsidR="000E0F8F" w:rsidRDefault="000E0F8F" w:rsidP="0044648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REQUISITOS DE INSCRIPCION DE FIRMA CONSULTORA</w:t>
      </w:r>
    </w:p>
    <w:p w:rsidR="000E0F8F" w:rsidRDefault="000E0F8F" w:rsidP="00446480">
      <w:pPr>
        <w:spacing w:line="360" w:lineRule="auto"/>
        <w:rPr>
          <w:sz w:val="20"/>
          <w:szCs w:val="20"/>
        </w:rPr>
      </w:pPr>
    </w:p>
    <w:p w:rsidR="000E0F8F" w:rsidRDefault="000E0F8F" w:rsidP="00302C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CONSULTOR INDIVIDUAL: ______________________________________________</w:t>
      </w:r>
    </w:p>
    <w:p w:rsidR="000E0F8F" w:rsidRDefault="000E0F8F" w:rsidP="00302C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FECHA DE RECIBIDO: ____________________</w:t>
      </w:r>
    </w:p>
    <w:p w:rsidR="000E0F8F" w:rsidRDefault="000E0F8F" w:rsidP="00302C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RECIBIDO POR: ___________________________________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770"/>
        <w:gridCol w:w="283"/>
        <w:gridCol w:w="993"/>
        <w:gridCol w:w="236"/>
        <w:gridCol w:w="892"/>
      </w:tblGrid>
      <w:tr w:rsidR="000E0F8F" w:rsidTr="00302C7F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F8F" w:rsidRDefault="000E0F8F" w:rsidP="000E71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0F8F" w:rsidRDefault="000E0F8F" w:rsidP="000E71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REQUISITOS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F8F" w:rsidRDefault="000E0F8F" w:rsidP="000E71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0F8F" w:rsidRDefault="000E0F8F" w:rsidP="000E71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CUMPLE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F8F" w:rsidRDefault="000E0F8F" w:rsidP="000E71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0F8F" w:rsidRDefault="000E0F8F" w:rsidP="000E71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 CUMPLE</w: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de solicitud dirigida a la Secretaria Ejecutiva FPI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19050</wp:posOffset>
                      </wp:positionV>
                      <wp:extent cx="342900" cy="142875"/>
                      <wp:effectExtent l="5715" t="11430" r="13335" b="762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49FF8" id="Rectángulo 23" o:spid="_x0000_s1026" style="position:absolute;margin-left:7.5pt;margin-top:1.5pt;width:27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19050</wp:posOffset>
                      </wp:positionV>
                      <wp:extent cx="342900" cy="142875"/>
                      <wp:effectExtent l="5715" t="11430" r="13335" b="762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371EF" id="Rectángulo 22" o:spid="_x0000_s1026" style="position:absolute;margin-left:9.8pt;margin-top:1.5pt;width:2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Llenar completo el presente Formulario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12700</wp:posOffset>
                      </wp:positionV>
                      <wp:extent cx="342900" cy="142875"/>
                      <wp:effectExtent l="5715" t="6350" r="13335" b="1270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A2EC" id="Rectángulo 21" o:spid="_x0000_s1026" style="position:absolute;margin-left:7.5pt;margin-top:1pt;width:27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12700</wp:posOffset>
                      </wp:positionV>
                      <wp:extent cx="342900" cy="142875"/>
                      <wp:effectExtent l="5715" t="6350" r="13335" b="1270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8431" id="Rectángulo 20" o:spid="_x0000_s1026" style="position:absolute;margin-left:9.8pt;margin-top:1pt;width:27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phJwIAAD8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"/>
                  </w:pict>
                </mc:Fallback>
              </mc:AlternateConten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notariada de la Cédula de Identidad Personal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29845</wp:posOffset>
                      </wp:positionV>
                      <wp:extent cx="342900" cy="142875"/>
                      <wp:effectExtent l="5715" t="6350" r="13335" b="127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D0B3" id="Rectángulo 17" o:spid="_x0000_s1026" style="position:absolute;margin-left:7.5pt;margin-top:2.35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29845</wp:posOffset>
                      </wp:positionV>
                      <wp:extent cx="342900" cy="142875"/>
                      <wp:effectExtent l="5715" t="6350" r="13335" b="1270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ED472" id="Rectángulo 16" o:spid="_x0000_s1026" style="position:absolute;margin-left:9.8pt;margin-top:2.35pt;width:27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Presentar Originales o Copia  Notariada de los Diplomas y Certificados de Estudio</w:t>
            </w:r>
            <w:r>
              <w:rPr>
                <w:sz w:val="20"/>
                <w:szCs w:val="20"/>
              </w:rPr>
              <w:t>, de los directores y personal de alta gerencia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171450</wp:posOffset>
                      </wp:positionV>
                      <wp:extent cx="342900" cy="142875"/>
                      <wp:effectExtent l="5715" t="6350" r="13335" b="1270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53DA" id="Rectángulo 15" o:spid="_x0000_s1026" style="position:absolute;margin-left:7.5pt;margin-top:13.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171450</wp:posOffset>
                      </wp:positionV>
                      <wp:extent cx="342900" cy="142875"/>
                      <wp:effectExtent l="5715" t="6350" r="13335" b="127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C460" id="Rectángulo 14" o:spid="_x0000_s1026" style="position:absolute;margin-left:9.8pt;margin-top:13.5pt;width:27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Aquellos profesionales nacionales o extranjeros cuyo ejercicio esté reglamentado legalmente en la República de Panamá presentar </w:t>
            </w:r>
            <w:r>
              <w:rPr>
                <w:b/>
                <w:sz w:val="20"/>
                <w:szCs w:val="20"/>
              </w:rPr>
              <w:t xml:space="preserve">Copia Notariada </w:t>
            </w:r>
            <w:r>
              <w:rPr>
                <w:sz w:val="20"/>
                <w:szCs w:val="20"/>
              </w:rPr>
              <w:t>de su Idoneidad Profesional para ejercer sus respectivas profesiones a través de una certificación expedida por autoridad competente. En el evento que la  profesión no requiera idoneidad para su ejercicio, deberá presentar certificación de la autoridad competente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368300</wp:posOffset>
                      </wp:positionV>
                      <wp:extent cx="342900" cy="142875"/>
                      <wp:effectExtent l="5715" t="10795" r="13335" b="825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97C2" id="Rectángulo 13" o:spid="_x0000_s1026" style="position:absolute;margin-left:7.5pt;margin-top:29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368300</wp:posOffset>
                      </wp:positionV>
                      <wp:extent cx="342900" cy="142875"/>
                      <wp:effectExtent l="5715" t="10795" r="13335" b="825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5EFF3" id="Rectángulo 12" o:spid="_x0000_s1026" style="position:absolute;margin-left:9.8pt;margin-top:29pt;width:27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"/>
                  </w:pict>
                </mc:Fallback>
              </mc:AlternateConten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Certificación Original Actual de la Junta Técnica de Arquitectura e Ingenieros</w:t>
            </w:r>
            <w:r>
              <w:rPr>
                <w:sz w:val="20"/>
                <w:szCs w:val="20"/>
              </w:rPr>
              <w:t>, si la firma, se dedicará a estudios relacionados a la Arquitectura y a la Ingeniería o copia de la misma notariada</w:t>
            </w:r>
            <w:r w:rsidR="00657AE3">
              <w:rPr>
                <w:sz w:val="20"/>
                <w:szCs w:val="20"/>
              </w:rPr>
              <w:t>. Si aplica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162560</wp:posOffset>
                      </wp:positionV>
                      <wp:extent cx="342900" cy="142875"/>
                      <wp:effectExtent l="5715" t="12065" r="13335" b="698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6F8D6" id="Rectángulo 7" o:spid="_x0000_s1026" style="position:absolute;margin-left:7.5pt;margin-top:12.8pt;width:27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162560</wp:posOffset>
                      </wp:positionV>
                      <wp:extent cx="342900" cy="142875"/>
                      <wp:effectExtent l="5715" t="12065" r="13335" b="698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E49C9" id="Rectángulo 6" o:spid="_x0000_s1026" style="position:absolute;margin-left:9.8pt;margin-top:12.8pt;width:27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Aviso de Operación  expedido por el Ministerio de Comercio e Industria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pPr>
              <w:rPr>
                <w:noProof/>
                <w:lang w:val="es-PA" w:eastAsia="es-P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7620</wp:posOffset>
                      </wp:positionV>
                      <wp:extent cx="342900" cy="142875"/>
                      <wp:effectExtent l="5715" t="10160" r="13335" b="88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D96D" id="Rectángulo 4" o:spid="_x0000_s1026" style="position:absolute;margin-left:7.5pt;margin-top:.6pt;width:27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>
            <w:pPr>
              <w:rPr>
                <w:noProof/>
                <w:lang w:val="es-PA" w:eastAsia="es-PA"/>
              </w:rPr>
            </w:pPr>
          </w:p>
        </w:tc>
      </w:tr>
      <w:tr w:rsidR="000E0F8F" w:rsidTr="00302C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0E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F" w:rsidRDefault="000E0F8F" w:rsidP="00302C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la documentación en el orden indicado en este formulario, de forma engargolada. (De no presentarla como se indica no será recibida)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76835</wp:posOffset>
                      </wp:positionV>
                      <wp:extent cx="342900" cy="142875"/>
                      <wp:effectExtent l="5715" t="13970" r="1333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BDC3" id="Rectángulo 3" o:spid="_x0000_s1026" style="position:absolute;margin-left:7.5pt;margin-top:6.05pt;width:27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F8F" w:rsidRDefault="000E0F8F" w:rsidP="000E71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8F" w:rsidRDefault="000E0F8F" w:rsidP="000E71D8"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76835</wp:posOffset>
                      </wp:positionV>
                      <wp:extent cx="342900" cy="142875"/>
                      <wp:effectExtent l="5715" t="13970" r="1333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65FCC" id="Rectángulo 2" o:spid="_x0000_s1026" style="position:absolute;margin-left:9.8pt;margin-top:6.05pt;width:27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"/>
                  </w:pict>
                </mc:Fallback>
              </mc:AlternateContent>
            </w:r>
          </w:p>
        </w:tc>
      </w:tr>
    </w:tbl>
    <w:p w:rsidR="000E0F8F" w:rsidRDefault="000E0F8F" w:rsidP="000E0F8F">
      <w:pPr>
        <w:rPr>
          <w:b/>
          <w:sz w:val="20"/>
          <w:szCs w:val="20"/>
        </w:rPr>
      </w:pPr>
    </w:p>
    <w:p w:rsidR="00302C7F" w:rsidRDefault="00302C7F" w:rsidP="000E0F8F">
      <w:pPr>
        <w:rPr>
          <w:b/>
          <w:sz w:val="20"/>
          <w:szCs w:val="20"/>
        </w:rPr>
      </w:pPr>
    </w:p>
    <w:p w:rsidR="000E0F8F" w:rsidRDefault="000E0F8F" w:rsidP="000E0F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  <w:r>
        <w:rPr>
          <w:b/>
          <w:sz w:val="20"/>
          <w:szCs w:val="20"/>
        </w:rPr>
        <w:tab/>
        <w:t xml:space="preserve">1. Deberán constar con </w:t>
      </w:r>
      <w:proofErr w:type="gramStart"/>
      <w:r>
        <w:rPr>
          <w:b/>
          <w:sz w:val="20"/>
          <w:szCs w:val="20"/>
        </w:rPr>
        <w:t>los paz</w:t>
      </w:r>
      <w:proofErr w:type="gramEnd"/>
      <w:r>
        <w:rPr>
          <w:b/>
          <w:sz w:val="20"/>
          <w:szCs w:val="20"/>
        </w:rPr>
        <w:t xml:space="preserve"> y salvo correspondiente (DGI y CSS).</w:t>
      </w:r>
    </w:p>
    <w:p w:rsidR="000E0F8F" w:rsidRDefault="000E0F8F" w:rsidP="000E0F8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Se solicitan los Documentos Originales para ser cotejados con las copias que van engargoladas.</w:t>
      </w:r>
    </w:p>
    <w:p w:rsidR="00302C7F" w:rsidRDefault="00302C7F" w:rsidP="00302C7F">
      <w:pPr>
        <w:spacing w:line="360" w:lineRule="auto"/>
        <w:rPr>
          <w:b/>
          <w:sz w:val="20"/>
          <w:szCs w:val="20"/>
        </w:rPr>
      </w:pPr>
    </w:p>
    <w:p w:rsidR="000E0F8F" w:rsidRDefault="000E0F8F" w:rsidP="00302C7F">
      <w:pPr>
        <w:spacing w:line="600" w:lineRule="auto"/>
      </w:pPr>
      <w:r>
        <w:rPr>
          <w:b/>
          <w:sz w:val="20"/>
          <w:szCs w:val="20"/>
        </w:rPr>
        <w:t>OBSERVACIONES:</w:t>
      </w:r>
      <w:r>
        <w:rPr>
          <w:b/>
        </w:rPr>
        <w:t xml:space="preserve"> _________________________________________________</w:t>
      </w:r>
      <w:r>
        <w:rPr>
          <w:b/>
          <w:szCs w:val="24"/>
        </w:rPr>
        <w:t>_________________________________________________________________________________________</w:t>
      </w:r>
      <w:r w:rsidR="00302C7F">
        <w:rPr>
          <w:b/>
          <w:szCs w:val="24"/>
        </w:rPr>
        <w:t>______________________</w:t>
      </w:r>
    </w:p>
    <w:p w:rsidR="000E0F8F" w:rsidRDefault="000E0F8F" w:rsidP="000E0F8F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:rsidR="000E0F8F" w:rsidRDefault="000E0F8F" w:rsidP="00446480">
      <w:pPr>
        <w:spacing w:line="360" w:lineRule="auto"/>
        <w:jc w:val="center"/>
        <w:rPr>
          <w:rFonts w:cs="Arial"/>
          <w:b/>
        </w:rPr>
      </w:pPr>
      <w:r w:rsidRPr="00552A6C">
        <w:rPr>
          <w:rFonts w:cs="Arial"/>
          <w:b/>
          <w:spacing w:val="-2"/>
        </w:rPr>
        <w:lastRenderedPageBreak/>
        <w:t>REPUBLICA DE PANAMA</w:t>
      </w:r>
    </w:p>
    <w:p w:rsidR="000E0F8F" w:rsidRPr="00552A6C" w:rsidRDefault="000E0F8F" w:rsidP="00446480">
      <w:pPr>
        <w:spacing w:line="360" w:lineRule="auto"/>
        <w:jc w:val="center"/>
        <w:rPr>
          <w:rFonts w:cs="Arial"/>
          <w:b/>
        </w:rPr>
      </w:pPr>
      <w:r w:rsidRPr="00552A6C">
        <w:rPr>
          <w:rFonts w:cs="Arial"/>
          <w:b/>
        </w:rPr>
        <w:t>SECRETARIA EJECUTIVA DEL FONDO DE PREINVERSION</w:t>
      </w:r>
    </w:p>
    <w:tbl>
      <w:tblPr>
        <w:tblW w:w="9900" w:type="dxa"/>
        <w:tblInd w:w="-5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00"/>
      </w:tblGrid>
      <w:tr w:rsidR="000E0F8F" w:rsidRPr="00552A6C" w:rsidTr="00302C7F">
        <w:trPr>
          <w:trHeight w:val="690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60" w:color="000000" w:fill="FFFFFF"/>
          </w:tcPr>
          <w:p w:rsidR="000E0F8F" w:rsidRPr="00552A6C" w:rsidRDefault="000E0F8F" w:rsidP="000E71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color w:val="FFFFFF"/>
                <w:spacing w:val="-2"/>
              </w:rPr>
            </w:pPr>
          </w:p>
          <w:p w:rsidR="000E0F8F" w:rsidRPr="00552A6C" w:rsidRDefault="000E0F8F" w:rsidP="000E71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color w:val="FFFFFF"/>
                <w:spacing w:val="-2"/>
              </w:rPr>
            </w:pPr>
            <w:r w:rsidRPr="000E0F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FORMULARIO DE INSCRIPCION PARA CONSULTORES INDIVIDUALES</w:t>
            </w:r>
          </w:p>
        </w:tc>
      </w:tr>
      <w:tr w:rsidR="000E0F8F" w:rsidRPr="00552A6C" w:rsidTr="00302C7F">
        <w:tc>
          <w:tcPr>
            <w:tcW w:w="990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 xml:space="preserve">Nombre </w:t>
            </w:r>
            <w:r>
              <w:rPr>
                <w:rFonts w:cs="Arial"/>
                <w:b/>
                <w:spacing w:val="-2"/>
              </w:rPr>
              <w:t>Completo</w:t>
            </w:r>
            <w:r w:rsidRPr="00552A6C">
              <w:rPr>
                <w:rFonts w:cs="Arial"/>
                <w:b/>
                <w:spacing w:val="-2"/>
              </w:rPr>
              <w:t>:</w:t>
            </w: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Default="000E0F8F" w:rsidP="00302C7F">
            <w:pPr>
              <w:numPr>
                <w:ilvl w:val="0"/>
                <w:numId w:val="2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  <w:r>
              <w:rPr>
                <w:rFonts w:cs="Arial"/>
                <w:b/>
                <w:spacing w:val="-2"/>
              </w:rPr>
              <w:t xml:space="preserve">Cédula </w:t>
            </w:r>
            <w:r w:rsidR="00302C7F">
              <w:rPr>
                <w:rFonts w:cs="Arial"/>
                <w:b/>
                <w:spacing w:val="-2"/>
              </w:rPr>
              <w:t>/</w:t>
            </w:r>
            <w:r>
              <w:rPr>
                <w:rFonts w:cs="Arial"/>
                <w:b/>
                <w:spacing w:val="-2"/>
              </w:rPr>
              <w:t xml:space="preserve"> RUC </w:t>
            </w: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ind w:left="283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Teléfono</w:t>
            </w:r>
            <w:r>
              <w:rPr>
                <w:rFonts w:cs="Arial"/>
                <w:b/>
                <w:spacing w:val="-2"/>
              </w:rPr>
              <w:t>s</w:t>
            </w:r>
            <w:r w:rsidRPr="00552A6C">
              <w:rPr>
                <w:rFonts w:cs="Arial"/>
                <w:b/>
                <w:spacing w:val="-2"/>
              </w:rPr>
              <w:t>:</w:t>
            </w: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  <w:r w:rsidRPr="00552A6C">
              <w:rPr>
                <w:rFonts w:cs="Arial"/>
                <w:b/>
                <w:spacing w:val="-2"/>
              </w:rPr>
              <w:t>Correo Electrónico:</w:t>
            </w: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F8F" w:rsidRPr="000E0F8F" w:rsidRDefault="000E0F8F" w:rsidP="00302C7F">
            <w:pPr>
              <w:pStyle w:val="Prrafodelista"/>
              <w:numPr>
                <w:ilvl w:val="0"/>
                <w:numId w:val="3"/>
              </w:numPr>
              <w:spacing w:line="480" w:lineRule="auto"/>
              <w:rPr>
                <w:rFonts w:cs="Arial"/>
                <w:b/>
                <w:spacing w:val="-2"/>
              </w:rPr>
            </w:pPr>
            <w:r w:rsidRPr="000E0F8F">
              <w:rPr>
                <w:rFonts w:cs="Arial"/>
                <w:b/>
                <w:spacing w:val="-2"/>
              </w:rPr>
              <w:t>Dirección Comercial:</w:t>
            </w:r>
          </w:p>
          <w:p w:rsidR="000E0F8F" w:rsidRPr="000E0F8F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ind w:left="283"/>
              <w:rPr>
                <w:rFonts w:cs="Arial"/>
                <w:b/>
                <w:spacing w:val="-2"/>
              </w:rPr>
            </w:pPr>
          </w:p>
        </w:tc>
      </w:tr>
      <w:tr w:rsidR="000E0F8F" w:rsidRPr="00552A6C" w:rsidTr="00302C7F">
        <w:tc>
          <w:tcPr>
            <w:tcW w:w="9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  <w:p w:rsidR="000E0F8F" w:rsidRPr="00552A6C" w:rsidRDefault="000E0F8F" w:rsidP="00302C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480" w:lineRule="auto"/>
              <w:rPr>
                <w:rFonts w:cs="Arial"/>
                <w:b/>
                <w:spacing w:val="-2"/>
              </w:rPr>
            </w:pPr>
          </w:p>
        </w:tc>
      </w:tr>
    </w:tbl>
    <w:p w:rsidR="000E0F8F" w:rsidRPr="00552A6C" w:rsidRDefault="000E0F8F" w:rsidP="000E0F8F">
      <w:r w:rsidRPr="00552A6C">
        <w:br w:type="page"/>
      </w:r>
    </w:p>
    <w:tbl>
      <w:tblPr>
        <w:tblW w:w="9940" w:type="dxa"/>
        <w:tblInd w:w="-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705"/>
        <w:gridCol w:w="2693"/>
        <w:gridCol w:w="2977"/>
      </w:tblGrid>
      <w:tr w:rsidR="000E0F8F" w:rsidRPr="00552A6C" w:rsidTr="00302C7F">
        <w:trPr>
          <w:trHeight w:val="540"/>
        </w:trPr>
        <w:tc>
          <w:tcPr>
            <w:tcW w:w="9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0F8F" w:rsidRPr="00657AE3" w:rsidRDefault="000E0F8F" w:rsidP="00657AE3">
            <w:pPr>
              <w:pStyle w:val="Prrafodelista"/>
              <w:numPr>
                <w:ilvl w:val="0"/>
                <w:numId w:val="37"/>
              </w:numPr>
              <w:ind w:left="84" w:firstLine="0"/>
              <w:rPr>
                <w:rFonts w:cs="Arial"/>
                <w:b/>
              </w:rPr>
            </w:pPr>
            <w:r w:rsidRPr="00657AE3">
              <w:rPr>
                <w:rFonts w:cs="Arial"/>
                <w:b/>
              </w:rPr>
              <w:lastRenderedPageBreak/>
              <w:t>Instrucción académica, Post Universitaria y cursos de especialización</w:t>
            </w:r>
          </w:p>
        </w:tc>
      </w:tr>
      <w:tr w:rsidR="00302C7F" w:rsidRPr="00552A6C" w:rsidTr="00302C7F">
        <w:trPr>
          <w:trHeight w:val="49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7F" w:rsidRPr="00552A6C" w:rsidRDefault="00302C7F" w:rsidP="000E71D8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No.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7F" w:rsidRPr="00552A6C" w:rsidRDefault="00302C7F" w:rsidP="000E71D8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Profesiones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7F" w:rsidRPr="00552A6C" w:rsidRDefault="00302C7F" w:rsidP="000E71D8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>Especialidad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C7F" w:rsidRPr="00552A6C" w:rsidRDefault="00302C7F" w:rsidP="000E71D8">
            <w:pPr>
              <w:jc w:val="center"/>
              <w:rPr>
                <w:rFonts w:cs="Arial"/>
                <w:b/>
                <w:bCs/>
              </w:rPr>
            </w:pPr>
            <w:r w:rsidRPr="00552A6C">
              <w:rPr>
                <w:rFonts w:cs="Arial"/>
                <w:b/>
                <w:bCs/>
              </w:rPr>
              <w:t xml:space="preserve">Grado Académico </w:t>
            </w:r>
            <w:r w:rsidRPr="00552A6C">
              <w:rPr>
                <w:rFonts w:cs="Arial"/>
                <w:b/>
                <w:bCs/>
                <w:vertAlign w:val="superscript"/>
              </w:rPr>
              <w:t>1/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Administración y Dirección de Empresas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2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Arquitectura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3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Biología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4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ambientales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5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empresariales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6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políticas y de la administración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7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Ciencias actuales y financieras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8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Derecho y Ciencias Políticas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9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Economía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10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 xml:space="preserve">Geología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11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Ingeniería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12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Informática de Sistemas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13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Matemáticas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14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Medicina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15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Química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16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Sociólogo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17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Trabajo Social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18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Técnicos (especificar)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19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  <w:bCs/>
              </w:rPr>
            </w:pPr>
            <w:r w:rsidRPr="00552A6C">
              <w:rPr>
                <w:rFonts w:cs="Arial"/>
                <w:bCs/>
              </w:rPr>
              <w:t>Otras especialidades (especificar)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  <w:tr w:rsidR="00302C7F" w:rsidRPr="00552A6C" w:rsidTr="00302C7F">
        <w:trPr>
          <w:trHeight w:val="402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0E71D8">
            <w:pPr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02C7F" w:rsidRPr="00552A6C" w:rsidRDefault="00302C7F" w:rsidP="00302C7F">
            <w:pPr>
              <w:spacing w:line="360" w:lineRule="auto"/>
              <w:rPr>
                <w:rFonts w:cs="Arial"/>
              </w:rPr>
            </w:pPr>
            <w:r w:rsidRPr="00552A6C">
              <w:rPr>
                <w:rFonts w:cs="Arial"/>
              </w:rPr>
              <w:t> </w:t>
            </w:r>
          </w:p>
        </w:tc>
      </w:tr>
    </w:tbl>
    <w:p w:rsidR="000E0F8F" w:rsidRPr="00552A6C" w:rsidRDefault="000E0F8F" w:rsidP="000E0F8F">
      <w:pPr>
        <w:rPr>
          <w:rFonts w:cs="Arial"/>
        </w:rPr>
      </w:pPr>
    </w:p>
    <w:p w:rsidR="000E0F8F" w:rsidRPr="00552A6C" w:rsidRDefault="000E0F8F" w:rsidP="000E0F8F">
      <w:pPr>
        <w:rPr>
          <w:rFonts w:cs="Arial"/>
        </w:rPr>
      </w:pPr>
      <w:r w:rsidRPr="00552A6C">
        <w:rPr>
          <w:rFonts w:cs="Arial"/>
          <w:vertAlign w:val="superscript"/>
        </w:rPr>
        <w:t>1/</w:t>
      </w:r>
      <w:r w:rsidRPr="00552A6C">
        <w:rPr>
          <w:rFonts w:cs="Arial"/>
        </w:rPr>
        <w:t xml:space="preserve"> Licenciatura, Post-Grado, Maestría o Doctorado.</w:t>
      </w:r>
    </w:p>
    <w:p w:rsidR="000E0F8F" w:rsidRPr="00552A6C" w:rsidRDefault="000E0F8F" w:rsidP="000E0F8F">
      <w:pPr>
        <w:rPr>
          <w:rFonts w:cs="Arial"/>
        </w:rPr>
      </w:pPr>
    </w:p>
    <w:p w:rsidR="000E0F8F" w:rsidRPr="00552A6C" w:rsidRDefault="000E0F8F" w:rsidP="000E0F8F">
      <w:pPr>
        <w:rPr>
          <w:rFonts w:cs="Arial"/>
        </w:rPr>
      </w:pPr>
    </w:p>
    <w:p w:rsidR="000E0F8F" w:rsidRPr="000E0F8F" w:rsidRDefault="000E0F8F" w:rsidP="00657AE3">
      <w:pPr>
        <w:pStyle w:val="Prrafodelista"/>
        <w:numPr>
          <w:ilvl w:val="0"/>
          <w:numId w:val="37"/>
        </w:numPr>
        <w:ind w:left="0" w:firstLine="0"/>
        <w:rPr>
          <w:rFonts w:cs="Arial"/>
          <w:b/>
        </w:rPr>
      </w:pPr>
      <w:r w:rsidRPr="000E0F8F">
        <w:rPr>
          <w:rFonts w:cs="Arial"/>
          <w:b/>
        </w:rPr>
        <w:lastRenderedPageBreak/>
        <w:t>Especialidad de la firma consultora en estudios e investigaciones científicas, tecnológicas y diseños</w:t>
      </w:r>
    </w:p>
    <w:p w:rsidR="000E0F8F" w:rsidRPr="00552A6C" w:rsidRDefault="000E0F8F" w:rsidP="000E0F8F">
      <w:pPr>
        <w:jc w:val="center"/>
        <w:rPr>
          <w:rFonts w:cs="Arial"/>
          <w:b/>
        </w:rPr>
      </w:pPr>
    </w:p>
    <w:p w:rsidR="000E0F8F" w:rsidRPr="00552A6C" w:rsidRDefault="000E0F8F" w:rsidP="000E0F8F">
      <w:pPr>
        <w:jc w:val="both"/>
        <w:rPr>
          <w:rFonts w:cs="Arial"/>
          <w:b/>
        </w:rPr>
      </w:pPr>
      <w:r w:rsidRPr="00552A6C">
        <w:rPr>
          <w:rFonts w:cs="Arial"/>
          <w:b/>
        </w:rPr>
        <w:t>Nota: Indique la especialización</w:t>
      </w:r>
      <w:r w:rsidRPr="00552A6C">
        <w:rPr>
          <w:rFonts w:cs="Arial"/>
        </w:rPr>
        <w:t xml:space="preserve"> utilizando los números 1, 2, 3, </w:t>
      </w:r>
      <w:proofErr w:type="spellStart"/>
      <w:r w:rsidRPr="00552A6C">
        <w:rPr>
          <w:rFonts w:cs="Arial"/>
        </w:rPr>
        <w:t>ó</w:t>
      </w:r>
      <w:proofErr w:type="spellEnd"/>
      <w:r w:rsidRPr="00552A6C">
        <w:rPr>
          <w:rFonts w:cs="Arial"/>
        </w:rPr>
        <w:t xml:space="preserve"> 4 según el grado de especialización.  Es decir que para las actividades de mayor especialización marque en la casilla correspondiente con el número 1, las de menor especialización con el No. 2 y así sucesivamente.</w:t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</w:p>
    <w:p w:rsidR="000E0F8F" w:rsidRPr="00552A6C" w:rsidRDefault="000E0F8F" w:rsidP="000E0F8F">
      <w:pPr>
        <w:jc w:val="both"/>
        <w:rPr>
          <w:rFonts w:cs="Arial"/>
          <w:b/>
        </w:rPr>
      </w:pPr>
    </w:p>
    <w:p w:rsidR="000E0F8F" w:rsidRPr="00552A6C" w:rsidRDefault="000E0F8F" w:rsidP="000E0F8F">
      <w:pPr>
        <w:numPr>
          <w:ilvl w:val="0"/>
          <w:numId w:val="10"/>
        </w:numPr>
        <w:rPr>
          <w:rFonts w:cs="Arial"/>
          <w:b/>
        </w:rPr>
      </w:pPr>
      <w:r w:rsidRPr="00552A6C">
        <w:rPr>
          <w:rFonts w:cs="Arial"/>
          <w:b/>
        </w:rPr>
        <w:t>Estudios Generales de Desarrollo</w:t>
      </w:r>
    </w:p>
    <w:p w:rsidR="000E0F8F" w:rsidRPr="00552A6C" w:rsidRDefault="000E0F8F" w:rsidP="000E0F8F">
      <w:pPr>
        <w:rPr>
          <w:rFonts w:cs="Arial"/>
          <w:b/>
        </w:rPr>
      </w:pP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Estudios Económicos</w:t>
      </w:r>
      <w:r w:rsidRPr="00552A6C">
        <w:rPr>
          <w:rFonts w:cs="Arial"/>
        </w:rPr>
        <w:tab/>
      </w:r>
      <w:r w:rsidRPr="00552A6C">
        <w:rPr>
          <w:rFonts w:cs="Arial"/>
        </w:rPr>
        <w:tab/>
        <w:t xml:space="preserve">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Planificación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Estudios Sociológicos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Estudios de Urbanización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Diagnósticos Sectoriales y Regionales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  <w:b/>
        </w:rPr>
      </w:pPr>
      <w:r w:rsidRPr="00552A6C">
        <w:rPr>
          <w:rFonts w:cs="Arial"/>
        </w:rPr>
        <w:t xml:space="preserve"> Desarrollo Rural Integrado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Recursos Humanos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Default="000E0F8F" w:rsidP="008F2C62">
      <w:pPr>
        <w:numPr>
          <w:ilvl w:val="0"/>
          <w:numId w:val="1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Ejecución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446480" w:rsidRPr="00552A6C" w:rsidRDefault="00446480" w:rsidP="00446480">
      <w:pPr>
        <w:spacing w:line="480" w:lineRule="auto"/>
        <w:ind w:left="538"/>
        <w:rPr>
          <w:rFonts w:cs="Arial"/>
        </w:rPr>
      </w:pPr>
    </w:p>
    <w:p w:rsidR="000E0F8F" w:rsidRDefault="000E0F8F" w:rsidP="008F2C62">
      <w:pPr>
        <w:numPr>
          <w:ilvl w:val="0"/>
          <w:numId w:val="12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Estudios e Investigaciones de Mercados en General</w:t>
      </w:r>
      <w:r w:rsidRPr="00552A6C">
        <w:rPr>
          <w:rFonts w:cs="Arial"/>
          <w:b/>
        </w:rPr>
        <w:tab/>
      </w:r>
      <w:r w:rsidRPr="00552A6C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552A6C">
        <w:rPr>
          <w:rFonts w:cs="Arial"/>
          <w:b/>
        </w:rPr>
        <w:t>____</w:t>
      </w:r>
    </w:p>
    <w:p w:rsidR="00446480" w:rsidRPr="00552A6C" w:rsidRDefault="00446480" w:rsidP="00446480">
      <w:pPr>
        <w:spacing w:line="480" w:lineRule="auto"/>
        <w:ind w:left="283"/>
        <w:rPr>
          <w:rFonts w:cs="Arial"/>
          <w:b/>
        </w:rPr>
      </w:pPr>
    </w:p>
    <w:p w:rsidR="000E0F8F" w:rsidRPr="008F2C62" w:rsidRDefault="000E0F8F" w:rsidP="008F2C62">
      <w:pPr>
        <w:numPr>
          <w:ilvl w:val="0"/>
          <w:numId w:val="13"/>
        </w:numPr>
        <w:spacing w:line="480" w:lineRule="auto"/>
        <w:ind w:left="284" w:hanging="284"/>
        <w:rPr>
          <w:rFonts w:cs="Arial"/>
          <w:b/>
        </w:rPr>
      </w:pPr>
      <w:r w:rsidRPr="008F2C62">
        <w:rPr>
          <w:rFonts w:cs="Arial"/>
          <w:b/>
        </w:rPr>
        <w:t>Estudios y Análisis de explotación agrícola de ingeniería rural y desarrollo agropecuario en general</w:t>
      </w:r>
    </w:p>
    <w:p w:rsidR="000E0F8F" w:rsidRPr="00552A6C" w:rsidRDefault="000E0F8F" w:rsidP="008F2C62">
      <w:pPr>
        <w:pStyle w:val="NormalWeb"/>
        <w:spacing w:before="0" w:beforeAutospacing="0" w:after="0" w:afterAutospacing="0" w:line="480" w:lineRule="auto"/>
        <w:ind w:left="360"/>
        <w:rPr>
          <w:rFonts w:ascii="Calibri" w:hAnsi="Calibri" w:cs="Arial"/>
          <w:sz w:val="22"/>
          <w:szCs w:val="22"/>
        </w:rPr>
      </w:pPr>
      <w:r w:rsidRPr="00552A6C">
        <w:rPr>
          <w:rFonts w:ascii="Calibri" w:hAnsi="Calibri"/>
          <w:sz w:val="22"/>
          <w:szCs w:val="22"/>
        </w:rPr>
        <w:t>3.1</w:t>
      </w:r>
      <w:r w:rsidRPr="00552A6C">
        <w:rPr>
          <w:rFonts w:ascii="Calibri" w:hAnsi="Calibri" w:cs="Arial"/>
          <w:sz w:val="22"/>
          <w:szCs w:val="22"/>
        </w:rPr>
        <w:t xml:space="preserve"> </w:t>
      </w:r>
      <w:r w:rsidR="003C1DD5" w:rsidRPr="00552A6C">
        <w:rPr>
          <w:rFonts w:ascii="Calibri" w:hAnsi="Calibri" w:cs="Arial"/>
          <w:sz w:val="22"/>
          <w:szCs w:val="22"/>
        </w:rPr>
        <w:t xml:space="preserve">Pedología </w:t>
      </w:r>
      <w:r w:rsidR="003C1DD5"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</w:r>
      <w:r w:rsidRPr="00552A6C">
        <w:rPr>
          <w:rFonts w:ascii="Calibri" w:hAnsi="Calibri" w:cs="Arial"/>
          <w:sz w:val="22"/>
          <w:szCs w:val="22"/>
        </w:rPr>
        <w:tab/>
        <w:t>____</w:t>
      </w:r>
    </w:p>
    <w:p w:rsidR="000E0F8F" w:rsidRPr="00552A6C" w:rsidRDefault="000E0F8F" w:rsidP="008F2C62">
      <w:pPr>
        <w:spacing w:line="480" w:lineRule="auto"/>
        <w:ind w:left="900" w:hanging="540"/>
        <w:rPr>
          <w:rFonts w:cs="Arial"/>
        </w:rPr>
      </w:pPr>
      <w:r w:rsidRPr="00552A6C">
        <w:t>3.2</w:t>
      </w:r>
      <w:r w:rsidRPr="00552A6C">
        <w:rPr>
          <w:rFonts w:cs="Arial"/>
        </w:rPr>
        <w:t xml:space="preserve"> Explotación en vista</w:t>
      </w:r>
      <w:r>
        <w:rPr>
          <w:rFonts w:cs="Arial"/>
        </w:rPr>
        <w:t xml:space="preserve"> de la producción (Agronomía,</w:t>
      </w:r>
      <w:r w:rsidRPr="00552A6C">
        <w:rPr>
          <w:rFonts w:cs="Arial"/>
        </w:rPr>
        <w:t xml:space="preserve"> Agrología)</w:t>
      </w:r>
      <w:r w:rsidRPr="00552A6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14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Inscripción </w:t>
      </w:r>
      <w:r w:rsidR="008F2C62" w:rsidRPr="00552A6C">
        <w:rPr>
          <w:rFonts w:cs="Arial"/>
        </w:rPr>
        <w:t>y avenamiento</w:t>
      </w:r>
      <w:r w:rsidRPr="00552A6C">
        <w:rPr>
          <w:rFonts w:cs="Arial"/>
        </w:rPr>
        <w:t>, desalojo de suelos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Conservación y uso de los suelos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Almacenaje y conservación de los productos agrícolas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Mataderos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lastRenderedPageBreak/>
        <w:t xml:space="preserve"> Pesca Marítima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Equipo Agrícola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Desarrollo agropecuario en general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Porcino cultura y Acuicultura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5"/>
        </w:numPr>
        <w:spacing w:line="480" w:lineRule="auto"/>
        <w:ind w:hanging="178"/>
        <w:rPr>
          <w:rFonts w:cs="Arial"/>
        </w:rPr>
      </w:pPr>
      <w:r w:rsidRPr="00552A6C">
        <w:rPr>
          <w:rFonts w:cs="Arial"/>
        </w:rPr>
        <w:t xml:space="preserve"> Reforestación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8F2C62" w:rsidRDefault="000E0F8F" w:rsidP="008F2C62">
      <w:pPr>
        <w:pStyle w:val="Prrafodelista"/>
        <w:numPr>
          <w:ilvl w:val="0"/>
          <w:numId w:val="13"/>
        </w:numPr>
        <w:spacing w:line="480" w:lineRule="auto"/>
        <w:rPr>
          <w:rFonts w:cs="Arial"/>
          <w:b/>
        </w:rPr>
      </w:pPr>
      <w:r w:rsidRPr="008F2C62">
        <w:rPr>
          <w:rFonts w:cs="Arial"/>
          <w:b/>
        </w:rPr>
        <w:t xml:space="preserve">Hidráulica (no específicamente agrícola). </w:t>
      </w:r>
    </w:p>
    <w:p w:rsidR="000E0F8F" w:rsidRPr="00552A6C" w:rsidRDefault="000E0F8F" w:rsidP="008F2C62">
      <w:pPr>
        <w:numPr>
          <w:ilvl w:val="0"/>
          <w:numId w:val="16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Estudios Hidráulicos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6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Hidrología o Hidrogeología (prospección de capas subterránea de agua)</w:t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7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Regulación de Ríos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8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Capacitación y distribución de aguas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18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Represas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spacing w:line="480" w:lineRule="auto"/>
        <w:ind w:left="345"/>
        <w:rPr>
          <w:rFonts w:cs="Arial"/>
        </w:rPr>
      </w:pPr>
      <w:r w:rsidRPr="00552A6C">
        <w:rPr>
          <w:rFonts w:cs="Arial"/>
        </w:rPr>
        <w:t xml:space="preserve">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p w:rsidR="000E0F8F" w:rsidRPr="00552A6C" w:rsidRDefault="000E0F8F" w:rsidP="008F2C62">
      <w:pPr>
        <w:numPr>
          <w:ilvl w:val="0"/>
          <w:numId w:val="19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Electricidad, corriente fuertes</w:t>
      </w:r>
    </w:p>
    <w:p w:rsidR="000E0F8F" w:rsidRPr="00552A6C" w:rsidRDefault="000E0F8F" w:rsidP="008F2C62">
      <w:pPr>
        <w:numPr>
          <w:ilvl w:val="0"/>
          <w:numId w:val="3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Centrales térmicas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3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Centrales Hidráulicas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3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Centrales Nucleares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3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Energía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3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Redes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Default="000E0F8F" w:rsidP="008F2C62">
      <w:pPr>
        <w:numPr>
          <w:ilvl w:val="0"/>
          <w:numId w:val="3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Equipo eléctrico, puestos de transformación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446480" w:rsidRPr="00552A6C" w:rsidRDefault="00446480" w:rsidP="00446480">
      <w:pPr>
        <w:spacing w:line="480" w:lineRule="auto"/>
        <w:ind w:left="583"/>
        <w:rPr>
          <w:rFonts w:cs="Arial"/>
        </w:rPr>
      </w:pPr>
    </w:p>
    <w:p w:rsidR="000E0F8F" w:rsidRPr="00552A6C" w:rsidRDefault="000E0F8F" w:rsidP="008F2C62">
      <w:pPr>
        <w:numPr>
          <w:ilvl w:val="0"/>
          <w:numId w:val="20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t>Electricidad, corrientes débiles</w:t>
      </w:r>
    </w:p>
    <w:p w:rsidR="000E0F8F" w:rsidRPr="00552A6C" w:rsidRDefault="000E0F8F" w:rsidP="008F2C62">
      <w:pPr>
        <w:numPr>
          <w:ilvl w:val="0"/>
          <w:numId w:val="2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Telecomunicaciones / Teletransmisiones    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Default="000E0F8F" w:rsidP="008F2C62">
      <w:pPr>
        <w:numPr>
          <w:ilvl w:val="0"/>
          <w:numId w:val="21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Electrónica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446480" w:rsidRPr="00552A6C" w:rsidRDefault="00446480" w:rsidP="00446480">
      <w:pPr>
        <w:spacing w:line="480" w:lineRule="auto"/>
        <w:ind w:left="583"/>
        <w:rPr>
          <w:rFonts w:cs="Arial"/>
        </w:rPr>
      </w:pPr>
    </w:p>
    <w:p w:rsidR="000E0F8F" w:rsidRPr="00552A6C" w:rsidRDefault="000E0F8F" w:rsidP="008F2C62">
      <w:pPr>
        <w:numPr>
          <w:ilvl w:val="0"/>
          <w:numId w:val="22"/>
        </w:numPr>
        <w:spacing w:line="480" w:lineRule="auto"/>
        <w:rPr>
          <w:rFonts w:cs="Arial"/>
          <w:b/>
        </w:rPr>
      </w:pPr>
      <w:r w:rsidRPr="00552A6C">
        <w:rPr>
          <w:rFonts w:cs="Arial"/>
          <w:b/>
        </w:rPr>
        <w:lastRenderedPageBreak/>
        <w:t>Minas y Canteras</w:t>
      </w:r>
    </w:p>
    <w:p w:rsidR="000E0F8F" w:rsidRPr="00552A6C" w:rsidRDefault="000E0F8F" w:rsidP="008F2C62">
      <w:pPr>
        <w:numPr>
          <w:ilvl w:val="0"/>
          <w:numId w:val="23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Geología y Mineralogía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3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Extracción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8F2C62" w:rsidRDefault="000E0F8F" w:rsidP="008F2C62">
      <w:pPr>
        <w:numPr>
          <w:ilvl w:val="0"/>
          <w:numId w:val="23"/>
        </w:numPr>
        <w:spacing w:line="480" w:lineRule="auto"/>
        <w:ind w:hanging="254"/>
        <w:rPr>
          <w:rFonts w:cs="Arial"/>
        </w:rPr>
      </w:pPr>
      <w:r w:rsidRPr="008F2C62">
        <w:rPr>
          <w:rFonts w:cs="Arial"/>
        </w:rPr>
        <w:t xml:space="preserve"> Preparación de los mine</w:t>
      </w:r>
      <w:r w:rsidR="008F2C62">
        <w:rPr>
          <w:rFonts w:cs="Arial"/>
        </w:rPr>
        <w:t>rales, lavado, quebrantamiento</w:t>
      </w:r>
      <w:r w:rsidRPr="008F2C62">
        <w:rPr>
          <w:rFonts w:cs="Arial"/>
        </w:rPr>
        <w:tab/>
      </w:r>
      <w:r w:rsidR="008F2C62">
        <w:rPr>
          <w:rFonts w:cs="Arial"/>
        </w:rPr>
        <w:tab/>
      </w:r>
      <w:r w:rsidRPr="008F2C62">
        <w:rPr>
          <w:rFonts w:cs="Arial"/>
        </w:rPr>
        <w:tab/>
        <w:t>____</w:t>
      </w:r>
    </w:p>
    <w:p w:rsidR="000E0F8F" w:rsidRDefault="000E0F8F" w:rsidP="008F2C62">
      <w:pPr>
        <w:numPr>
          <w:ilvl w:val="0"/>
          <w:numId w:val="24"/>
        </w:numPr>
        <w:spacing w:line="480" w:lineRule="auto"/>
        <w:ind w:left="540"/>
        <w:rPr>
          <w:rFonts w:cs="Arial"/>
        </w:rPr>
      </w:pPr>
      <w:r w:rsidRPr="00552A6C">
        <w:rPr>
          <w:rFonts w:cs="Arial"/>
        </w:rPr>
        <w:t xml:space="preserve"> Manutención, almacenaje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446480" w:rsidRPr="00552A6C" w:rsidRDefault="00446480" w:rsidP="00446480">
      <w:pPr>
        <w:spacing w:line="480" w:lineRule="auto"/>
        <w:ind w:left="540"/>
        <w:rPr>
          <w:rFonts w:cs="Arial"/>
        </w:rPr>
      </w:pPr>
    </w:p>
    <w:p w:rsidR="000E0F8F" w:rsidRPr="008F2C62" w:rsidRDefault="000E0F8F" w:rsidP="009E18C6">
      <w:pPr>
        <w:numPr>
          <w:ilvl w:val="0"/>
          <w:numId w:val="32"/>
        </w:numPr>
        <w:spacing w:line="480" w:lineRule="auto"/>
        <w:rPr>
          <w:rFonts w:cs="Arial"/>
          <w:b/>
        </w:rPr>
      </w:pPr>
      <w:r w:rsidRPr="008F2C62">
        <w:rPr>
          <w:rFonts w:cs="Arial"/>
          <w:b/>
        </w:rPr>
        <w:t xml:space="preserve">Obras Públicas, Edificios, Infraestructuras, transporte, y Comunicación en general. 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rPr>
          <w:rFonts w:cs="Arial"/>
        </w:rPr>
      </w:pPr>
      <w:r w:rsidRPr="00552A6C">
        <w:rPr>
          <w:rFonts w:cs="Arial"/>
        </w:rPr>
        <w:t xml:space="preserve"> Fotografía – Planimetría</w:t>
      </w:r>
      <w:r w:rsidRPr="00552A6C">
        <w:rPr>
          <w:rFonts w:cs="Arial"/>
        </w:rPr>
        <w:tab/>
        <w:t>Fotogrametría – Catastro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Urbanismo y Vivienda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</w:t>
      </w:r>
      <w:r w:rsidR="003C1DD5" w:rsidRPr="00552A6C">
        <w:rPr>
          <w:rFonts w:cs="Arial"/>
        </w:rPr>
        <w:t>Edificios residenciales</w:t>
      </w:r>
      <w:r w:rsidRPr="00552A6C">
        <w:rPr>
          <w:rFonts w:cs="Arial"/>
        </w:rPr>
        <w:t xml:space="preserve"> y administrativos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Edificios industriales y funcionales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Vías y redes diversas (V.R.D.)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Puertos, equipos portuarios y fluvial, astilleros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Saltos</w:t>
      </w:r>
      <w:r w:rsidRPr="00552A6C">
        <w:rPr>
          <w:rFonts w:cs="Arial"/>
        </w:rPr>
        <w:tab/>
        <w:t xml:space="preserve">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Pistas de aeródromos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Equipo de aeropuertos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Carreteras - Equipos Carreteras y señalamiento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Estudios generales de transporte (aéreo, terrestre, marítimo)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Equipos ferroviarios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Explotación Ferroviaria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Ferrocarril Metropolitano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Telefónicos y transportadores aéreos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Puentes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6"/>
        </w:numPr>
        <w:spacing w:line="480" w:lineRule="auto"/>
        <w:ind w:left="838" w:hanging="478"/>
        <w:rPr>
          <w:rFonts w:cs="Arial"/>
        </w:rPr>
      </w:pPr>
      <w:r w:rsidRPr="00552A6C">
        <w:rPr>
          <w:rFonts w:cs="Arial"/>
        </w:rPr>
        <w:t xml:space="preserve"> Comunicaciones (teléfonos, telefonía celular, cable, redes)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0E0F8F">
      <w:pPr>
        <w:numPr>
          <w:ilvl w:val="0"/>
          <w:numId w:val="25"/>
        </w:numPr>
        <w:rPr>
          <w:rFonts w:cs="Arial"/>
          <w:b/>
        </w:rPr>
      </w:pPr>
      <w:r w:rsidRPr="00552A6C">
        <w:rPr>
          <w:rFonts w:cs="Arial"/>
          <w:b/>
        </w:rPr>
        <w:lastRenderedPageBreak/>
        <w:t>Higiene y Salubridad, Control Ambiental y Salud en General</w:t>
      </w:r>
    </w:p>
    <w:p w:rsidR="000E0F8F" w:rsidRPr="00552A6C" w:rsidRDefault="000E0F8F" w:rsidP="000E0F8F">
      <w:pPr>
        <w:numPr>
          <w:ilvl w:val="12"/>
          <w:numId w:val="0"/>
        </w:numPr>
        <w:ind w:left="255"/>
        <w:rPr>
          <w:rFonts w:cs="Arial"/>
          <w:b/>
        </w:rPr>
      </w:pPr>
    </w:p>
    <w:p w:rsidR="000E0F8F" w:rsidRPr="00552A6C" w:rsidRDefault="000E0F8F" w:rsidP="008F2C62">
      <w:pPr>
        <w:numPr>
          <w:ilvl w:val="0"/>
          <w:numId w:val="27"/>
        </w:numPr>
        <w:spacing w:line="480" w:lineRule="auto"/>
        <w:rPr>
          <w:rFonts w:cs="Arial"/>
        </w:rPr>
      </w:pPr>
      <w:r w:rsidRPr="00552A6C">
        <w:rPr>
          <w:rFonts w:cs="Arial"/>
        </w:rPr>
        <w:t>Abastecimiento de agua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7"/>
        </w:numPr>
        <w:spacing w:line="480" w:lineRule="auto"/>
        <w:ind w:left="883" w:hanging="523"/>
        <w:rPr>
          <w:rFonts w:cs="Arial"/>
        </w:rPr>
      </w:pPr>
      <w:r w:rsidRPr="00552A6C">
        <w:rPr>
          <w:rFonts w:cs="Arial"/>
        </w:rPr>
        <w:t>Instalaciones Hospitalarias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7"/>
        </w:numPr>
        <w:spacing w:line="480" w:lineRule="auto"/>
        <w:ind w:left="883" w:hanging="523"/>
        <w:rPr>
          <w:rFonts w:cs="Arial"/>
        </w:rPr>
      </w:pPr>
      <w:r w:rsidRPr="00552A6C">
        <w:rPr>
          <w:rFonts w:cs="Arial"/>
        </w:rPr>
        <w:t>Tratamiento de las basuras caseras, residuos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7"/>
        </w:numPr>
        <w:spacing w:line="480" w:lineRule="auto"/>
        <w:ind w:left="883" w:hanging="523"/>
        <w:rPr>
          <w:rFonts w:cs="Arial"/>
        </w:rPr>
      </w:pPr>
      <w:r w:rsidRPr="00552A6C">
        <w:rPr>
          <w:rFonts w:cs="Arial"/>
        </w:rPr>
        <w:t>Aguas, residuales (alcantarillado y pluvial) tratamiento y depuración</w:t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Default="000E0F8F" w:rsidP="008F2C62">
      <w:pPr>
        <w:numPr>
          <w:ilvl w:val="0"/>
          <w:numId w:val="28"/>
        </w:numPr>
        <w:spacing w:line="480" w:lineRule="auto"/>
        <w:ind w:hanging="523"/>
        <w:rPr>
          <w:rFonts w:cs="Arial"/>
        </w:rPr>
      </w:pPr>
      <w:r w:rsidRPr="00552A6C">
        <w:rPr>
          <w:rFonts w:cs="Arial"/>
        </w:rPr>
        <w:t>Contaminación Ambiental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446480" w:rsidRPr="00552A6C" w:rsidRDefault="00446480" w:rsidP="00446480">
      <w:pPr>
        <w:spacing w:line="480" w:lineRule="auto"/>
        <w:ind w:left="883"/>
        <w:rPr>
          <w:rFonts w:cs="Arial"/>
        </w:rPr>
      </w:pPr>
    </w:p>
    <w:p w:rsidR="000E0F8F" w:rsidRPr="003C1DD5" w:rsidRDefault="000E0F8F" w:rsidP="008F2C62">
      <w:pPr>
        <w:pStyle w:val="Prrafodelista"/>
        <w:numPr>
          <w:ilvl w:val="0"/>
          <w:numId w:val="25"/>
        </w:numPr>
        <w:tabs>
          <w:tab w:val="left" w:pos="360"/>
        </w:tabs>
        <w:spacing w:line="480" w:lineRule="auto"/>
        <w:rPr>
          <w:rFonts w:cs="Arial"/>
          <w:b/>
        </w:rPr>
      </w:pPr>
      <w:r w:rsidRPr="003C1DD5">
        <w:rPr>
          <w:rFonts w:cs="Arial"/>
          <w:b/>
        </w:rPr>
        <w:t>Varios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540" w:hanging="180"/>
        <w:rPr>
          <w:rFonts w:cs="Arial"/>
        </w:rPr>
      </w:pPr>
      <w:r w:rsidRPr="00552A6C">
        <w:rPr>
          <w:rFonts w:cs="Arial"/>
        </w:rPr>
        <w:t>Ciencias biológicas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720"/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 xml:space="preserve">Centros de información 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Estudios y Servicios Administrativos y organización en general</w:t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Recursos Naturales – Organización y Conservación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Turismo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Zona Libre o Franca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Parques Industriales y Centros Comerciales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Comercialización o Mercadeo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Computación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Acústica suspensión de ruidos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Laboratorios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tabs>
          <w:tab w:val="left" w:pos="900"/>
        </w:tabs>
        <w:spacing w:line="480" w:lineRule="auto"/>
        <w:ind w:left="720" w:hanging="360"/>
        <w:rPr>
          <w:rFonts w:cs="Arial"/>
        </w:rPr>
      </w:pPr>
      <w:r w:rsidRPr="00552A6C">
        <w:rPr>
          <w:rFonts w:cs="Arial"/>
        </w:rPr>
        <w:t>Construcciones Militares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Contabilidad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  <w:t>_</w:t>
      </w:r>
      <w:r w:rsidRPr="00552A6C">
        <w:rPr>
          <w:rFonts w:cs="Arial"/>
        </w:rPr>
        <w:t>___</w:t>
      </w:r>
    </w:p>
    <w:p w:rsidR="000E0F8F" w:rsidRPr="00552A6C" w:rsidRDefault="000E0F8F" w:rsidP="008F2C62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Análisis Financiero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Pr="00552A6C" w:rsidRDefault="000E0F8F" w:rsidP="008F2C62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Empresas asociativas (cooperativas, asentamientos, etc.)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>
        <w:rPr>
          <w:rFonts w:cs="Arial"/>
        </w:rPr>
        <w:tab/>
      </w:r>
      <w:r w:rsidRPr="00552A6C">
        <w:rPr>
          <w:rFonts w:cs="Arial"/>
        </w:rPr>
        <w:t>____</w:t>
      </w:r>
    </w:p>
    <w:p w:rsidR="000E0F8F" w:rsidRPr="00552A6C" w:rsidRDefault="000E0F8F" w:rsidP="008F2C62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t>Valores, banca, seguros</w:t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  <w:t>____</w:t>
      </w:r>
    </w:p>
    <w:p w:rsidR="000E0F8F" w:rsidRDefault="000E0F8F" w:rsidP="008F2C62">
      <w:pPr>
        <w:numPr>
          <w:ilvl w:val="0"/>
          <w:numId w:val="29"/>
        </w:numPr>
        <w:spacing w:line="480" w:lineRule="auto"/>
        <w:ind w:left="900" w:hanging="540"/>
        <w:rPr>
          <w:rFonts w:cs="Arial"/>
        </w:rPr>
      </w:pPr>
      <w:r w:rsidRPr="00552A6C">
        <w:rPr>
          <w:rFonts w:cs="Arial"/>
        </w:rPr>
        <w:lastRenderedPageBreak/>
        <w:t>Otros (especifique).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E0F8F" w:rsidRPr="00552A6C" w:rsidRDefault="000E0F8F" w:rsidP="008F2C62">
      <w:pPr>
        <w:spacing w:line="480" w:lineRule="auto"/>
        <w:ind w:left="360"/>
        <w:rPr>
          <w:rFonts w:cs="Arial"/>
        </w:rPr>
      </w:pPr>
      <w:r w:rsidRPr="00552A6C">
        <w:rPr>
          <w:rFonts w:cs="Arial"/>
        </w:rPr>
        <w:t>________</w:t>
      </w:r>
      <w:r>
        <w:rPr>
          <w:rFonts w:cs="Arial"/>
        </w:rPr>
        <w:t>_____________________________________________________________________</w:t>
      </w:r>
    </w:p>
    <w:p w:rsidR="000E0F8F" w:rsidRPr="00552A6C" w:rsidRDefault="000E0F8F" w:rsidP="008F2C62">
      <w:pPr>
        <w:spacing w:line="480" w:lineRule="auto"/>
        <w:ind w:firstLine="360"/>
        <w:rPr>
          <w:rFonts w:cs="Arial"/>
        </w:rPr>
      </w:pPr>
      <w:r w:rsidRPr="00552A6C">
        <w:rPr>
          <w:rFonts w:cs="Arial"/>
        </w:rPr>
        <w:t>_______________________________________</w:t>
      </w:r>
      <w:r>
        <w:rPr>
          <w:rFonts w:cs="Arial"/>
        </w:rPr>
        <w:t>______________________________________</w:t>
      </w:r>
    </w:p>
    <w:p w:rsidR="000E0F8F" w:rsidRDefault="000E0F8F" w:rsidP="008F2C62">
      <w:pPr>
        <w:spacing w:line="480" w:lineRule="auto"/>
        <w:ind w:firstLine="360"/>
        <w:rPr>
          <w:rFonts w:cs="Arial"/>
        </w:rPr>
      </w:pPr>
      <w:r w:rsidRPr="00552A6C">
        <w:rPr>
          <w:rFonts w:cs="Arial"/>
        </w:rPr>
        <w:t>_______________________________________</w:t>
      </w:r>
      <w:r>
        <w:rPr>
          <w:rFonts w:cs="Arial"/>
        </w:rPr>
        <w:t>___________________________________</w:t>
      </w:r>
      <w:r w:rsidR="008F2C62">
        <w:rPr>
          <w:rFonts w:cs="Arial"/>
        </w:rPr>
        <w:t>___</w:t>
      </w:r>
    </w:p>
    <w:p w:rsidR="00446480" w:rsidRPr="00552A6C" w:rsidRDefault="00446480" w:rsidP="008F2C62">
      <w:pPr>
        <w:spacing w:line="480" w:lineRule="auto"/>
        <w:ind w:firstLine="360"/>
        <w:rPr>
          <w:rFonts w:cs="Arial"/>
        </w:rPr>
      </w:pPr>
    </w:p>
    <w:p w:rsidR="000E0F8F" w:rsidRPr="003C1DD5" w:rsidRDefault="000E0F8F" w:rsidP="008F2C62">
      <w:pPr>
        <w:pStyle w:val="Prrafodelista"/>
        <w:numPr>
          <w:ilvl w:val="0"/>
          <w:numId w:val="25"/>
        </w:numPr>
        <w:spacing w:line="480" w:lineRule="auto"/>
        <w:jc w:val="both"/>
        <w:rPr>
          <w:rFonts w:cs="Arial"/>
          <w:b/>
        </w:rPr>
      </w:pPr>
      <w:r w:rsidRPr="003C1DD5">
        <w:rPr>
          <w:rFonts w:cs="Arial"/>
          <w:b/>
        </w:rPr>
        <w:t>Organismos Nacionales o Internacionales en los que se ha registrado la firma.</w:t>
      </w:r>
    </w:p>
    <w:p w:rsidR="000E0F8F" w:rsidRDefault="000E0F8F" w:rsidP="008F2C62">
      <w:pPr>
        <w:spacing w:line="480" w:lineRule="auto"/>
        <w:jc w:val="both"/>
        <w:rPr>
          <w:rFonts w:cs="Arial"/>
          <w:b/>
        </w:rPr>
      </w:pPr>
    </w:p>
    <w:p w:rsidR="000E0F8F" w:rsidRPr="00552A6C" w:rsidRDefault="000E0F8F" w:rsidP="008F2C62">
      <w:pPr>
        <w:spacing w:line="480" w:lineRule="auto"/>
        <w:jc w:val="both"/>
        <w:rPr>
          <w:rFonts w:cs="Arial"/>
        </w:rPr>
      </w:pPr>
      <w:r w:rsidRPr="00552A6C">
        <w:rPr>
          <w:rFonts w:cs="Arial"/>
        </w:rPr>
        <w:t xml:space="preserve"> </w:t>
      </w:r>
      <w:r>
        <w:rPr>
          <w:rFonts w:cs="Arial"/>
        </w:rPr>
        <w:t>_</w:t>
      </w:r>
      <w:r w:rsidRPr="00552A6C">
        <w:rPr>
          <w:rFonts w:cs="Arial"/>
        </w:rPr>
        <w:t>_______________________________________________________________________________</w:t>
      </w:r>
    </w:p>
    <w:p w:rsidR="000E0F8F" w:rsidRPr="00552A6C" w:rsidRDefault="000E0F8F" w:rsidP="008F2C62">
      <w:pPr>
        <w:spacing w:line="480" w:lineRule="auto"/>
        <w:jc w:val="both"/>
        <w:rPr>
          <w:rFonts w:cs="Arial"/>
        </w:rPr>
      </w:pPr>
    </w:p>
    <w:p w:rsidR="000E0F8F" w:rsidRPr="00552A6C" w:rsidRDefault="000E0F8F" w:rsidP="008F2C62">
      <w:pPr>
        <w:spacing w:line="480" w:lineRule="auto"/>
        <w:jc w:val="both"/>
        <w:rPr>
          <w:rFonts w:cs="Arial"/>
        </w:rPr>
      </w:pPr>
      <w:r w:rsidRPr="00552A6C">
        <w:rPr>
          <w:rFonts w:cs="Arial"/>
        </w:rPr>
        <w:t>______________________________________________________________________________</w:t>
      </w:r>
      <w:r>
        <w:rPr>
          <w:rFonts w:cs="Arial"/>
        </w:rPr>
        <w:t>__</w:t>
      </w:r>
    </w:p>
    <w:p w:rsidR="000E0F8F" w:rsidRDefault="000E0F8F" w:rsidP="008F2C62">
      <w:pPr>
        <w:spacing w:line="480" w:lineRule="auto"/>
        <w:jc w:val="both"/>
        <w:rPr>
          <w:rFonts w:cs="Arial"/>
        </w:rPr>
      </w:pPr>
    </w:p>
    <w:p w:rsidR="000E0F8F" w:rsidRPr="00552A6C" w:rsidRDefault="000E0F8F" w:rsidP="008F2C62">
      <w:pPr>
        <w:spacing w:line="480" w:lineRule="auto"/>
        <w:jc w:val="both"/>
        <w:rPr>
          <w:rFonts w:cs="Arial"/>
        </w:rPr>
      </w:pPr>
      <w:r>
        <w:rPr>
          <w:rFonts w:cs="Arial"/>
        </w:rPr>
        <w:t>__</w:t>
      </w:r>
      <w:r w:rsidRPr="00552A6C">
        <w:rPr>
          <w:rFonts w:cs="Arial"/>
        </w:rPr>
        <w:t>______________________________________________________________________________</w:t>
      </w:r>
    </w:p>
    <w:p w:rsidR="000E0F8F" w:rsidRPr="00552A6C" w:rsidRDefault="000E0F8F" w:rsidP="008F2C62">
      <w:pPr>
        <w:spacing w:line="480" w:lineRule="auto"/>
        <w:jc w:val="both"/>
        <w:rPr>
          <w:rFonts w:cs="Arial"/>
        </w:rPr>
      </w:pPr>
    </w:p>
    <w:p w:rsidR="000E0F8F" w:rsidRPr="00552A6C" w:rsidRDefault="000E0F8F" w:rsidP="008F2C62">
      <w:pPr>
        <w:numPr>
          <w:ilvl w:val="0"/>
          <w:numId w:val="25"/>
        </w:numPr>
        <w:spacing w:line="480" w:lineRule="auto"/>
        <w:ind w:left="426"/>
        <w:jc w:val="both"/>
        <w:rPr>
          <w:rFonts w:cs="Arial"/>
          <w:b/>
        </w:rPr>
      </w:pPr>
      <w:r w:rsidRPr="00552A6C">
        <w:rPr>
          <w:rFonts w:cs="Arial"/>
          <w:b/>
        </w:rPr>
        <w:t>Referencias Financieras (Bancarias, Comercial u Otros)</w:t>
      </w:r>
    </w:p>
    <w:p w:rsidR="000E0F8F" w:rsidRDefault="000E0F8F" w:rsidP="00446480">
      <w:pPr>
        <w:spacing w:line="600" w:lineRule="auto"/>
        <w:jc w:val="both"/>
        <w:rPr>
          <w:rFonts w:cs="Arial"/>
        </w:rPr>
      </w:pPr>
      <w:r w:rsidRPr="00552A6C">
        <w:rPr>
          <w:rFonts w:cs="Arial"/>
        </w:rPr>
        <w:t xml:space="preserve"> ________________________________________________________________________________</w:t>
      </w:r>
      <w:r>
        <w:rPr>
          <w:rFonts w:cs="Arial"/>
        </w:rPr>
        <w:t>__</w:t>
      </w:r>
      <w:r w:rsidRPr="00552A6C">
        <w:rPr>
          <w:rFonts w:cs="Arial"/>
        </w:rPr>
        <w:t>___________________________________________________________________________</w:t>
      </w:r>
      <w:r>
        <w:rPr>
          <w:rFonts w:cs="Arial"/>
        </w:rPr>
        <w:t>__</w:t>
      </w:r>
    </w:p>
    <w:p w:rsidR="00446480" w:rsidRDefault="00446480" w:rsidP="00446480">
      <w:pPr>
        <w:spacing w:line="60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:rsidR="00446480" w:rsidRPr="00552A6C" w:rsidRDefault="00446480" w:rsidP="008F2C62">
      <w:pPr>
        <w:spacing w:line="480" w:lineRule="auto"/>
        <w:jc w:val="both"/>
        <w:rPr>
          <w:rFonts w:cs="Arial"/>
        </w:rPr>
      </w:pPr>
    </w:p>
    <w:p w:rsidR="008F2C62" w:rsidRDefault="008F2C62" w:rsidP="000E0F8F">
      <w:pPr>
        <w:jc w:val="both"/>
        <w:rPr>
          <w:rFonts w:cs="Arial"/>
        </w:rPr>
        <w:sectPr w:rsidR="008F2C62" w:rsidSect="00446480">
          <w:headerReference w:type="even" r:id="rId9"/>
          <w:headerReference w:type="default" r:id="rId10"/>
          <w:pgSz w:w="12240" w:h="15840" w:code="1"/>
          <w:pgMar w:top="1417" w:right="1701" w:bottom="1417" w:left="1701" w:header="720" w:footer="720" w:gutter="0"/>
          <w:cols w:space="720"/>
          <w:noEndnote/>
          <w:titlePg/>
          <w:docGrid w:linePitch="299"/>
        </w:sectPr>
      </w:pPr>
    </w:p>
    <w:p w:rsidR="000E0F8F" w:rsidRPr="00552A6C" w:rsidRDefault="000E0F8F" w:rsidP="000E0F8F">
      <w:pPr>
        <w:jc w:val="both"/>
        <w:rPr>
          <w:rFonts w:cs="Arial"/>
        </w:rPr>
      </w:pPr>
    </w:p>
    <w:p w:rsidR="000E0F8F" w:rsidRPr="00552A6C" w:rsidRDefault="000E0F8F" w:rsidP="003C1DD5">
      <w:pPr>
        <w:numPr>
          <w:ilvl w:val="0"/>
          <w:numId w:val="25"/>
        </w:numPr>
        <w:rPr>
          <w:rFonts w:cs="Arial"/>
        </w:rPr>
      </w:pPr>
      <w:r w:rsidRPr="00552A6C">
        <w:rPr>
          <w:rFonts w:cs="Arial"/>
          <w:b/>
          <w:bCs/>
        </w:rPr>
        <w:t xml:space="preserve">Estudios y diseños realizados (terminados) en los últimos </w:t>
      </w:r>
      <w:r w:rsidR="003C1DD5">
        <w:rPr>
          <w:rFonts w:cs="Arial"/>
          <w:b/>
          <w:bCs/>
        </w:rPr>
        <w:t>5</w:t>
      </w:r>
      <w:r w:rsidRPr="00552A6C">
        <w:rPr>
          <w:rFonts w:cs="Arial"/>
          <w:b/>
          <w:bCs/>
        </w:rPr>
        <w:t xml:space="preserve"> años. En caso de que </w:t>
      </w:r>
      <w:r>
        <w:rPr>
          <w:rFonts w:cs="Arial"/>
          <w:b/>
          <w:bCs/>
        </w:rPr>
        <w:t>haber</w:t>
      </w:r>
      <w:r w:rsidRPr="00552A6C">
        <w:rPr>
          <w:rFonts w:cs="Arial"/>
          <w:b/>
          <w:bCs/>
        </w:rPr>
        <w:t xml:space="preserve"> trabajado en asociación o sub-contrato indicar el nombre de</w:t>
      </w:r>
      <w:r>
        <w:rPr>
          <w:rFonts w:cs="Arial"/>
          <w:b/>
          <w:bCs/>
        </w:rPr>
        <w:t xml:space="preserve"> la </w:t>
      </w:r>
      <w:r w:rsidR="003C1DD5">
        <w:rPr>
          <w:rFonts w:cs="Arial"/>
          <w:b/>
          <w:bCs/>
        </w:rPr>
        <w:t xml:space="preserve">empresa </w:t>
      </w:r>
      <w:r w:rsidR="003C1DD5" w:rsidRPr="00552A6C">
        <w:rPr>
          <w:rFonts w:cs="Arial"/>
          <w:b/>
          <w:bCs/>
        </w:rPr>
        <w:t>estuvo</w:t>
      </w:r>
      <w:r w:rsidRPr="00552A6C">
        <w:rPr>
          <w:rFonts w:cs="Arial"/>
          <w:b/>
          <w:bCs/>
        </w:rPr>
        <w:t xml:space="preserve"> bajo sub-contrato (si es necesario utilice hoja aparte).</w:t>
      </w:r>
    </w:p>
    <w:p w:rsidR="000E0F8F" w:rsidRPr="00552A6C" w:rsidRDefault="000E0F8F" w:rsidP="000E0F8F">
      <w:pPr>
        <w:jc w:val="both"/>
        <w:rPr>
          <w:rFonts w:cs="Arial"/>
        </w:rPr>
      </w:pP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  <w:r w:rsidRPr="00552A6C">
        <w:rPr>
          <w:rFonts w:cs="Arial"/>
        </w:rPr>
        <w:tab/>
      </w:r>
    </w:p>
    <w:tbl>
      <w:tblPr>
        <w:tblW w:w="13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19"/>
        <w:gridCol w:w="2461"/>
        <w:gridCol w:w="1849"/>
        <w:gridCol w:w="2011"/>
        <w:gridCol w:w="1739"/>
        <w:gridCol w:w="1951"/>
        <w:gridCol w:w="1350"/>
      </w:tblGrid>
      <w:tr w:rsidR="000E0F8F" w:rsidRPr="00552A6C" w:rsidTr="0026093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Año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ind w:left="200" w:hanging="200"/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Duración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(Meses)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Nombre y Tipo de Consultoría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(Estudio,  Diseño)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Ubicación del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Proyecto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Nombre y Dirección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del Propietario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Costo de la Consultoría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 xml:space="preserve">Situación del  Proyecto </w:t>
            </w:r>
            <w:r w:rsidRPr="00260935">
              <w:rPr>
                <w:rFonts w:cs="Arial"/>
                <w:b/>
                <w:vertAlign w:val="superscript"/>
              </w:rPr>
              <w:t>1/</w:t>
            </w:r>
            <w:r w:rsidRPr="00260935">
              <w:rPr>
                <w:rFonts w:cs="Arial"/>
                <w:b/>
              </w:rPr>
              <w:t xml:space="preserve"> (Obras)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Costo del</w:t>
            </w:r>
          </w:p>
          <w:p w:rsidR="000E0F8F" w:rsidRPr="00260935" w:rsidRDefault="000E0F8F" w:rsidP="000E71D8">
            <w:pPr>
              <w:ind w:right="-70"/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Proyecto (Obras)</w:t>
            </w:r>
          </w:p>
        </w:tc>
      </w:tr>
      <w:tr w:rsidR="000E0F8F" w:rsidRPr="00552A6C" w:rsidTr="00260935">
        <w:tc>
          <w:tcPr>
            <w:tcW w:w="790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260935">
        <w:tc>
          <w:tcPr>
            <w:tcW w:w="79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1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46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4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201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73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951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35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</w:tbl>
    <w:p w:rsidR="000E0F8F" w:rsidRPr="00552A6C" w:rsidRDefault="000E0F8F" w:rsidP="000E0F8F">
      <w:pPr>
        <w:jc w:val="both"/>
        <w:rPr>
          <w:rFonts w:cs="Arial"/>
        </w:rPr>
      </w:pPr>
    </w:p>
    <w:p w:rsidR="000E0F8F" w:rsidRPr="00552A6C" w:rsidRDefault="000E0F8F" w:rsidP="000E0F8F">
      <w:pPr>
        <w:jc w:val="both"/>
        <w:rPr>
          <w:rFonts w:cs="Arial"/>
        </w:rPr>
      </w:pPr>
    </w:p>
    <w:p w:rsidR="000E0F8F" w:rsidRPr="00552A6C" w:rsidRDefault="000E0F8F" w:rsidP="000E0F8F">
      <w:pPr>
        <w:rPr>
          <w:rFonts w:cs="Arial"/>
        </w:rPr>
        <w:sectPr w:rsidR="000E0F8F" w:rsidRPr="00552A6C" w:rsidSect="008F2C62">
          <w:pgSz w:w="15840" w:h="12240" w:orient="landscape" w:code="1"/>
          <w:pgMar w:top="1701" w:right="1418" w:bottom="1701" w:left="1418" w:header="720" w:footer="720" w:gutter="0"/>
          <w:cols w:space="720"/>
          <w:noEndnote/>
          <w:docGrid w:linePitch="299"/>
        </w:sectPr>
      </w:pPr>
      <w:r w:rsidRPr="00552A6C">
        <w:rPr>
          <w:rFonts w:cs="Arial"/>
        </w:rPr>
        <w:t xml:space="preserve"> </w:t>
      </w:r>
    </w:p>
    <w:p w:rsidR="000E0F8F" w:rsidRPr="00552A6C" w:rsidRDefault="000E0F8F" w:rsidP="003C1DD5">
      <w:pPr>
        <w:numPr>
          <w:ilvl w:val="0"/>
          <w:numId w:val="25"/>
        </w:numPr>
        <w:rPr>
          <w:rFonts w:cs="Arial"/>
          <w:b/>
        </w:rPr>
      </w:pPr>
      <w:r w:rsidRPr="00552A6C">
        <w:rPr>
          <w:rFonts w:cs="Arial"/>
          <w:b/>
          <w:bCs/>
        </w:rPr>
        <w:lastRenderedPageBreak/>
        <w:t xml:space="preserve">Trabajos </w:t>
      </w:r>
      <w:r>
        <w:rPr>
          <w:rFonts w:cs="Arial"/>
          <w:b/>
          <w:bCs/>
        </w:rPr>
        <w:t xml:space="preserve">de consultoría </w:t>
      </w:r>
      <w:r w:rsidRPr="00552A6C">
        <w:rPr>
          <w:rFonts w:cs="Arial"/>
          <w:b/>
          <w:bCs/>
        </w:rPr>
        <w:t>e</w:t>
      </w:r>
      <w:r w:rsidR="00D62880">
        <w:rPr>
          <w:rFonts w:cs="Arial"/>
          <w:b/>
          <w:bCs/>
        </w:rPr>
        <w:t>n los últimos 5</w:t>
      </w:r>
      <w:r>
        <w:rPr>
          <w:rFonts w:cs="Arial"/>
          <w:b/>
          <w:bCs/>
        </w:rPr>
        <w:t xml:space="preserve"> años.</w:t>
      </w:r>
      <w:r w:rsidRPr="00552A6C">
        <w:rPr>
          <w:rFonts w:cs="Arial"/>
          <w:b/>
          <w:bCs/>
        </w:rPr>
        <w:t xml:space="preserve"> </w:t>
      </w:r>
      <w:r w:rsidR="003C1DD5" w:rsidRPr="003C1DD5">
        <w:rPr>
          <w:rFonts w:cs="Arial"/>
          <w:b/>
          <w:bCs/>
        </w:rPr>
        <w:t>En caso de que haber trabajado en asociación o sub-contrato indicar el nombre de la empresa estuvo bajo sub-contrato (si es necesario utilice hoja aparte).</w:t>
      </w:r>
    </w:p>
    <w:p w:rsidR="000E0F8F" w:rsidRPr="00552A6C" w:rsidRDefault="000E0F8F" w:rsidP="000E0F8F">
      <w:pPr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1"/>
        <w:gridCol w:w="2427"/>
        <w:gridCol w:w="2159"/>
        <w:gridCol w:w="2159"/>
        <w:gridCol w:w="1766"/>
      </w:tblGrid>
      <w:tr w:rsidR="000E0F8F" w:rsidRPr="00552A6C" w:rsidTr="003C1DD5">
        <w:trPr>
          <w:trHeight w:val="820"/>
          <w:jc w:val="center"/>
        </w:trPr>
        <w:tc>
          <w:tcPr>
            <w:tcW w:w="3801" w:type="dxa"/>
            <w:shd w:val="clear" w:color="auto" w:fill="C0C0C0"/>
          </w:tcPr>
          <w:p w:rsidR="000E0F8F" w:rsidRPr="00552A6C" w:rsidRDefault="000E0F8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Tipo de Consultoría (Estudios, Diseño)</w:t>
            </w:r>
          </w:p>
        </w:tc>
        <w:tc>
          <w:tcPr>
            <w:tcW w:w="2427" w:type="dxa"/>
            <w:shd w:val="clear" w:color="auto" w:fill="C0C0C0"/>
          </w:tcPr>
          <w:p w:rsidR="000E0F8F" w:rsidRPr="00552A6C" w:rsidRDefault="000E0F8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Ubicación</w:t>
            </w:r>
          </w:p>
        </w:tc>
        <w:tc>
          <w:tcPr>
            <w:tcW w:w="2159" w:type="dxa"/>
            <w:shd w:val="clear" w:color="auto" w:fill="C0C0C0"/>
          </w:tcPr>
          <w:p w:rsidR="000E0F8F" w:rsidRPr="00552A6C" w:rsidRDefault="000E0F8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Nombre y Dirección</w:t>
            </w:r>
          </w:p>
          <w:p w:rsidR="000E0F8F" w:rsidRPr="00552A6C" w:rsidRDefault="000E0F8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del Propietario</w:t>
            </w:r>
          </w:p>
        </w:tc>
        <w:tc>
          <w:tcPr>
            <w:tcW w:w="2159" w:type="dxa"/>
            <w:shd w:val="clear" w:color="auto" w:fill="C0C0C0"/>
          </w:tcPr>
          <w:p w:rsidR="000E0F8F" w:rsidRPr="00552A6C" w:rsidRDefault="000E0F8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Costo del Servicio de Consultoría</w:t>
            </w:r>
          </w:p>
        </w:tc>
        <w:tc>
          <w:tcPr>
            <w:tcW w:w="1766" w:type="dxa"/>
            <w:shd w:val="clear" w:color="auto" w:fill="C0C0C0"/>
          </w:tcPr>
          <w:p w:rsidR="000E0F8F" w:rsidRPr="00552A6C" w:rsidRDefault="000E0F8F" w:rsidP="000E71D8">
            <w:pPr>
              <w:jc w:val="center"/>
              <w:rPr>
                <w:rFonts w:cs="Arial"/>
              </w:rPr>
            </w:pPr>
            <w:r w:rsidRPr="00552A6C">
              <w:rPr>
                <w:rFonts w:cs="Arial"/>
              </w:rPr>
              <w:t>Porcentaje Realizado a la fecha</w:t>
            </w:r>
          </w:p>
        </w:tc>
      </w:tr>
      <w:tr w:rsidR="000E0F8F" w:rsidRPr="00552A6C" w:rsidTr="003C1DD5">
        <w:trPr>
          <w:trHeight w:val="546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  <w:r w:rsidRPr="00552A6C">
              <w:rPr>
                <w:rFonts w:cs="Arial"/>
              </w:rPr>
              <w:t xml:space="preserve"> </w:t>
            </w: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  <w:tr w:rsidR="000E0F8F" w:rsidRPr="00552A6C" w:rsidTr="003C1DD5">
        <w:trPr>
          <w:trHeight w:val="531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  <w:tr w:rsidR="000E0F8F" w:rsidRPr="00552A6C" w:rsidTr="003C1DD5">
        <w:trPr>
          <w:trHeight w:val="546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  <w:tr w:rsidR="000E0F8F" w:rsidRPr="00552A6C" w:rsidTr="003C1DD5">
        <w:trPr>
          <w:trHeight w:val="546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  <w:tr w:rsidR="000E0F8F" w:rsidRPr="00552A6C" w:rsidTr="003C1DD5">
        <w:trPr>
          <w:trHeight w:val="546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  <w:tr w:rsidR="000E0F8F" w:rsidRPr="00552A6C" w:rsidTr="003C1DD5">
        <w:trPr>
          <w:trHeight w:val="546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  <w:tr w:rsidR="000E0F8F" w:rsidRPr="00552A6C" w:rsidTr="003C1DD5">
        <w:trPr>
          <w:trHeight w:val="531"/>
          <w:jc w:val="center"/>
        </w:trPr>
        <w:tc>
          <w:tcPr>
            <w:tcW w:w="3801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427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2159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  <w:tc>
          <w:tcPr>
            <w:tcW w:w="1766" w:type="dxa"/>
          </w:tcPr>
          <w:p w:rsidR="000E0F8F" w:rsidRPr="00552A6C" w:rsidRDefault="000E0F8F" w:rsidP="000E71D8">
            <w:pPr>
              <w:ind w:left="540"/>
              <w:rPr>
                <w:rFonts w:cs="Arial"/>
              </w:rPr>
            </w:pPr>
          </w:p>
        </w:tc>
      </w:tr>
    </w:tbl>
    <w:p w:rsidR="000E0F8F" w:rsidRPr="00552A6C" w:rsidRDefault="000E0F8F" w:rsidP="000E0F8F">
      <w:pPr>
        <w:ind w:left="540"/>
        <w:jc w:val="both"/>
        <w:rPr>
          <w:rFonts w:cs="Arial"/>
        </w:rPr>
      </w:pPr>
    </w:p>
    <w:p w:rsidR="000E0F8F" w:rsidRPr="00552A6C" w:rsidRDefault="000E0F8F" w:rsidP="000E0F8F">
      <w:pPr>
        <w:ind w:left="540"/>
        <w:jc w:val="both"/>
        <w:rPr>
          <w:rFonts w:cs="Arial"/>
        </w:rPr>
      </w:pPr>
      <w:r w:rsidRPr="00552A6C">
        <w:rPr>
          <w:rFonts w:cs="Arial"/>
        </w:rPr>
        <w:br w:type="page"/>
      </w:r>
    </w:p>
    <w:p w:rsidR="000E0F8F" w:rsidRPr="00411EE2" w:rsidRDefault="000E0F8F" w:rsidP="003C1DD5">
      <w:pPr>
        <w:numPr>
          <w:ilvl w:val="0"/>
          <w:numId w:val="25"/>
        </w:numPr>
        <w:jc w:val="both"/>
        <w:rPr>
          <w:rFonts w:cs="Arial"/>
        </w:rPr>
      </w:pPr>
      <w:r w:rsidRPr="00552A6C">
        <w:rPr>
          <w:rFonts w:cs="Arial"/>
          <w:b/>
          <w:bCs/>
        </w:rPr>
        <w:lastRenderedPageBreak/>
        <w:t xml:space="preserve">Trabajos en construcción y supervisión de obras realizadas (terminados) en los últimos </w:t>
      </w:r>
      <w:r w:rsidR="003C1DD5">
        <w:rPr>
          <w:rFonts w:cs="Arial"/>
          <w:b/>
          <w:bCs/>
        </w:rPr>
        <w:t>5</w:t>
      </w:r>
      <w:r w:rsidRPr="00552A6C">
        <w:rPr>
          <w:rFonts w:cs="Arial"/>
          <w:b/>
          <w:bCs/>
        </w:rPr>
        <w:t xml:space="preserve"> años y en ejecución actualmente (Separe según el </w:t>
      </w:r>
      <w:r w:rsidR="003C1DD5">
        <w:rPr>
          <w:rFonts w:cs="Arial"/>
          <w:b/>
          <w:bCs/>
        </w:rPr>
        <w:t>Es</w:t>
      </w:r>
      <w:r w:rsidRPr="00552A6C">
        <w:rPr>
          <w:rFonts w:cs="Arial"/>
          <w:b/>
          <w:bCs/>
        </w:rPr>
        <w:t>tatus: Terminados, en ejecución</w:t>
      </w:r>
      <w:r w:rsidRPr="00411EE2">
        <w:rPr>
          <w:rFonts w:cs="Arial"/>
          <w:bCs/>
        </w:rPr>
        <w:t>).</w:t>
      </w:r>
    </w:p>
    <w:tbl>
      <w:tblPr>
        <w:tblW w:w="13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800"/>
        <w:gridCol w:w="1440"/>
        <w:gridCol w:w="1440"/>
        <w:gridCol w:w="1440"/>
        <w:gridCol w:w="1260"/>
        <w:gridCol w:w="1620"/>
        <w:gridCol w:w="1080"/>
        <w:gridCol w:w="1080"/>
        <w:gridCol w:w="1079"/>
      </w:tblGrid>
      <w:tr w:rsidR="000E0F8F" w:rsidRPr="00552A6C" w:rsidTr="000E71D8">
        <w:tc>
          <w:tcPr>
            <w:tcW w:w="970" w:type="dxa"/>
            <w:tcBorders>
              <w:bottom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Año</w:t>
            </w:r>
          </w:p>
        </w:tc>
        <w:tc>
          <w:tcPr>
            <w:tcW w:w="1800" w:type="dxa"/>
            <w:tcBorders>
              <w:bottom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Nombre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del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Proyecto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Tipo de Trabajo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(Construcción,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supervisión)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Ubicación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del Proyecto</w:t>
            </w:r>
          </w:p>
        </w:tc>
        <w:tc>
          <w:tcPr>
            <w:tcW w:w="1440" w:type="dxa"/>
            <w:tcBorders>
              <w:bottom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Nombre y Dirección del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Propietario</w:t>
            </w:r>
          </w:p>
        </w:tc>
        <w:tc>
          <w:tcPr>
            <w:tcW w:w="2880" w:type="dxa"/>
            <w:gridSpan w:val="2"/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Responsabilidad en los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trabajos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0" w:type="dxa"/>
            <w:gridSpan w:val="2"/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Costo de los trabajos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79" w:type="dxa"/>
            <w:tcBorders>
              <w:bottom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Costo del Proyecto</w:t>
            </w:r>
          </w:p>
        </w:tc>
      </w:tr>
      <w:tr w:rsidR="000E0F8F" w:rsidRPr="00552A6C" w:rsidTr="000E71D8">
        <w:tc>
          <w:tcPr>
            <w:tcW w:w="970" w:type="dxa"/>
            <w:tcBorders>
              <w:top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ind w:right="-52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Total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Parcial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(Asociada o</w:t>
            </w:r>
          </w:p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Subcontratada)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Total</w:t>
            </w:r>
          </w:p>
        </w:tc>
        <w:tc>
          <w:tcPr>
            <w:tcW w:w="1080" w:type="dxa"/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  <w:r w:rsidRPr="00260935">
              <w:rPr>
                <w:rFonts w:cs="Arial"/>
                <w:b/>
              </w:rPr>
              <w:t>De la Empresa</w:t>
            </w:r>
          </w:p>
        </w:tc>
        <w:tc>
          <w:tcPr>
            <w:tcW w:w="1079" w:type="dxa"/>
            <w:tcBorders>
              <w:top w:val="nil"/>
            </w:tcBorders>
            <w:shd w:val="pct20" w:color="auto" w:fill="auto"/>
            <w:vAlign w:val="center"/>
          </w:tcPr>
          <w:p w:rsidR="000E0F8F" w:rsidRPr="00260935" w:rsidRDefault="000E0F8F" w:rsidP="000E71D8">
            <w:pPr>
              <w:jc w:val="center"/>
              <w:rPr>
                <w:rFonts w:cs="Arial"/>
                <w:b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  <w:tr w:rsidR="000E0F8F" w:rsidRPr="00552A6C" w:rsidTr="000E71D8">
        <w:trPr>
          <w:trHeight w:hRule="exact" w:val="360"/>
        </w:trPr>
        <w:tc>
          <w:tcPr>
            <w:tcW w:w="97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44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62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80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  <w:tc>
          <w:tcPr>
            <w:tcW w:w="1079" w:type="dxa"/>
          </w:tcPr>
          <w:p w:rsidR="000E0F8F" w:rsidRPr="00552A6C" w:rsidRDefault="000E0F8F" w:rsidP="000E71D8">
            <w:pPr>
              <w:jc w:val="both"/>
              <w:rPr>
                <w:rFonts w:cs="Arial"/>
              </w:rPr>
            </w:pPr>
          </w:p>
        </w:tc>
      </w:tr>
    </w:tbl>
    <w:p w:rsidR="000E0F8F" w:rsidRPr="00552A6C" w:rsidRDefault="000E0F8F" w:rsidP="000E0F8F">
      <w:pPr>
        <w:jc w:val="both"/>
        <w:rPr>
          <w:rFonts w:cs="Arial"/>
          <w:b/>
          <w:bCs/>
        </w:rPr>
      </w:pPr>
    </w:p>
    <w:p w:rsidR="000E0F8F" w:rsidRPr="009D568F" w:rsidRDefault="000E0F8F" w:rsidP="000E0F8F">
      <w:pPr>
        <w:jc w:val="both"/>
        <w:rPr>
          <w:rFonts w:cs="Arial"/>
          <w:b/>
          <w:bCs/>
          <w:sz w:val="18"/>
          <w:szCs w:val="18"/>
        </w:rPr>
      </w:pPr>
      <w:r w:rsidRPr="009D568F">
        <w:rPr>
          <w:rFonts w:cs="Arial"/>
          <w:b/>
          <w:bCs/>
          <w:sz w:val="18"/>
          <w:szCs w:val="18"/>
        </w:rPr>
        <w:t xml:space="preserve">La información proporcionada en este cuestionario es verídica y se autoriza a la Secretaría Ejecutiva del Fondo de </w:t>
      </w:r>
      <w:proofErr w:type="spellStart"/>
      <w:r w:rsidRPr="009D568F">
        <w:rPr>
          <w:rFonts w:cs="Arial"/>
          <w:b/>
          <w:bCs/>
          <w:sz w:val="18"/>
          <w:szCs w:val="18"/>
        </w:rPr>
        <w:t>Preinversión</w:t>
      </w:r>
      <w:proofErr w:type="spellEnd"/>
      <w:r w:rsidRPr="009D568F">
        <w:rPr>
          <w:rFonts w:cs="Arial"/>
          <w:b/>
          <w:bCs/>
          <w:sz w:val="18"/>
          <w:szCs w:val="18"/>
        </w:rPr>
        <w:t xml:space="preserve"> a realizar las investigaciones que al respecto considere conveniente.</w:t>
      </w:r>
    </w:p>
    <w:p w:rsidR="000E0F8F" w:rsidRPr="009D568F" w:rsidRDefault="000E0F8F" w:rsidP="000E0F8F">
      <w:pPr>
        <w:jc w:val="both"/>
        <w:rPr>
          <w:rFonts w:cs="Arial"/>
          <w:sz w:val="18"/>
          <w:szCs w:val="18"/>
        </w:rPr>
      </w:pPr>
    </w:p>
    <w:p w:rsidR="000E0F8F" w:rsidRPr="009D568F" w:rsidRDefault="000E0F8F" w:rsidP="000E0F8F">
      <w:pPr>
        <w:jc w:val="both"/>
        <w:rPr>
          <w:rFonts w:cs="Arial"/>
          <w:sz w:val="18"/>
          <w:szCs w:val="18"/>
        </w:rPr>
      </w:pPr>
      <w:r w:rsidRPr="009D568F">
        <w:rPr>
          <w:rFonts w:cs="Arial"/>
          <w:sz w:val="18"/>
          <w:szCs w:val="18"/>
        </w:rPr>
        <w:t>___________</w:t>
      </w:r>
      <w:r>
        <w:rPr>
          <w:rFonts w:cs="Arial"/>
          <w:sz w:val="18"/>
          <w:szCs w:val="18"/>
        </w:rPr>
        <w:t>___</w:t>
      </w:r>
      <w:r w:rsidRPr="009D568F">
        <w:rPr>
          <w:rFonts w:cs="Arial"/>
          <w:sz w:val="18"/>
          <w:szCs w:val="18"/>
        </w:rPr>
        <w:t>__________________________</w:t>
      </w:r>
      <w:r w:rsidRPr="009D568F"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>_____________________________</w:t>
      </w:r>
      <w:r w:rsidRPr="009D568F"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9D568F">
        <w:rPr>
          <w:rFonts w:cs="Arial"/>
          <w:sz w:val="18"/>
          <w:szCs w:val="18"/>
        </w:rPr>
        <w:t>____________________________</w:t>
      </w:r>
    </w:p>
    <w:p w:rsidR="000E0F8F" w:rsidRPr="009D568F" w:rsidRDefault="000E0F8F" w:rsidP="000E0F8F">
      <w:pPr>
        <w:jc w:val="both"/>
        <w:rPr>
          <w:rFonts w:cs="Arial"/>
          <w:b/>
          <w:sz w:val="18"/>
          <w:szCs w:val="18"/>
        </w:rPr>
      </w:pPr>
      <w:r w:rsidRPr="009D568F">
        <w:rPr>
          <w:rFonts w:cs="Arial"/>
          <w:b/>
          <w:sz w:val="18"/>
          <w:szCs w:val="18"/>
        </w:rPr>
        <w:t>Nombre y cargo de la persona</w:t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proofErr w:type="gramStart"/>
      <w:r w:rsidRPr="009D568F">
        <w:rPr>
          <w:rFonts w:cs="Arial"/>
          <w:b/>
          <w:sz w:val="18"/>
          <w:szCs w:val="18"/>
        </w:rPr>
        <w:t>Firma(</w:t>
      </w:r>
      <w:proofErr w:type="gramEnd"/>
      <w:r w:rsidRPr="009D568F">
        <w:rPr>
          <w:rFonts w:cs="Arial"/>
          <w:b/>
          <w:sz w:val="18"/>
          <w:szCs w:val="18"/>
        </w:rPr>
        <w:t>*)</w:t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9D568F">
        <w:rPr>
          <w:rFonts w:cs="Arial"/>
          <w:b/>
          <w:sz w:val="18"/>
          <w:szCs w:val="18"/>
        </w:rPr>
        <w:t>Fecha</w:t>
      </w:r>
    </w:p>
    <w:p w:rsidR="000E0F8F" w:rsidRPr="009D568F" w:rsidRDefault="000E0F8F" w:rsidP="000E0F8F">
      <w:pPr>
        <w:jc w:val="both"/>
        <w:rPr>
          <w:rFonts w:cs="Arial"/>
          <w:b/>
          <w:sz w:val="18"/>
          <w:szCs w:val="18"/>
        </w:rPr>
      </w:pPr>
      <w:r w:rsidRPr="009D568F">
        <w:rPr>
          <w:rFonts w:cs="Arial"/>
          <w:b/>
          <w:sz w:val="18"/>
          <w:szCs w:val="18"/>
        </w:rPr>
        <w:t>Autorizada para Firmar</w:t>
      </w:r>
    </w:p>
    <w:p w:rsidR="000E0F8F" w:rsidRPr="009D568F" w:rsidRDefault="000E0F8F" w:rsidP="000E0F8F">
      <w:pPr>
        <w:jc w:val="both"/>
        <w:rPr>
          <w:rFonts w:cs="Arial"/>
          <w:b/>
          <w:sz w:val="18"/>
          <w:szCs w:val="18"/>
        </w:rPr>
      </w:pPr>
    </w:p>
    <w:p w:rsidR="00483051" w:rsidRDefault="000E0F8F">
      <w:r w:rsidRPr="009D568F">
        <w:rPr>
          <w:rFonts w:cs="Arial"/>
          <w:b/>
          <w:sz w:val="18"/>
          <w:szCs w:val="18"/>
        </w:rPr>
        <w:t>(*</w:t>
      </w:r>
      <w:r w:rsidR="003C1DD5" w:rsidRPr="009D568F">
        <w:rPr>
          <w:rFonts w:cs="Arial"/>
          <w:b/>
          <w:sz w:val="18"/>
          <w:szCs w:val="18"/>
        </w:rPr>
        <w:t>) Si</w:t>
      </w:r>
      <w:r w:rsidRPr="009D568F">
        <w:rPr>
          <w:rFonts w:cs="Arial"/>
          <w:b/>
          <w:sz w:val="18"/>
          <w:szCs w:val="18"/>
        </w:rPr>
        <w:t xml:space="preserve"> la petición es presentada personalmente </w:t>
      </w:r>
      <w:r w:rsidR="003C1DD5" w:rsidRPr="009D568F">
        <w:rPr>
          <w:rFonts w:cs="Arial"/>
          <w:b/>
          <w:sz w:val="18"/>
          <w:szCs w:val="18"/>
        </w:rPr>
        <w:t>así</w:t>
      </w:r>
      <w:r w:rsidRPr="009D568F">
        <w:rPr>
          <w:rFonts w:cs="Arial"/>
          <w:b/>
          <w:sz w:val="18"/>
          <w:szCs w:val="18"/>
        </w:rPr>
        <w:t xml:space="preserve"> debe hacerlo constar al FPI.   </w:t>
      </w:r>
    </w:p>
    <w:sectPr w:rsidR="00483051" w:rsidSect="008F2C62">
      <w:pgSz w:w="15840" w:h="12240" w:orient="landscape" w:code="1"/>
      <w:pgMar w:top="1701" w:right="1418" w:bottom="1701" w:left="141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8D" w:rsidRDefault="00673B8D">
      <w:r>
        <w:separator/>
      </w:r>
    </w:p>
  </w:endnote>
  <w:endnote w:type="continuationSeparator" w:id="0">
    <w:p w:rsidR="00673B8D" w:rsidRDefault="006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8D" w:rsidRDefault="00673B8D">
      <w:r>
        <w:separator/>
      </w:r>
    </w:p>
  </w:footnote>
  <w:footnote w:type="continuationSeparator" w:id="0">
    <w:p w:rsidR="00673B8D" w:rsidRDefault="0067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77" w:rsidRDefault="00260935" w:rsidP="00DE58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5877" w:rsidRDefault="00673B8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80" w:rsidRDefault="00446480">
    <w:pPr>
      <w:pStyle w:val="Encabezado"/>
      <w:rPr>
        <w:sz w:val="18"/>
      </w:rPr>
    </w:pPr>
  </w:p>
  <w:p w:rsidR="00446480" w:rsidRPr="00446480" w:rsidRDefault="00446480">
    <w:pPr>
      <w:pStyle w:val="Encabezado"/>
      <w:rPr>
        <w:sz w:val="18"/>
      </w:rPr>
    </w:pPr>
    <w:r w:rsidRPr="00446480">
      <w:rPr>
        <w:sz w:val="18"/>
      </w:rPr>
      <w:t>SECRETARIA EJECUTIVA DEL FONDO DE PREINVERSION</w:t>
    </w:r>
  </w:p>
  <w:p w:rsidR="00446480" w:rsidRPr="00446480" w:rsidRDefault="00446480">
    <w:pPr>
      <w:pStyle w:val="Encabezado"/>
      <w:rPr>
        <w:sz w:val="18"/>
      </w:rPr>
    </w:pPr>
    <w:r>
      <w:rPr>
        <w:sz w:val="18"/>
      </w:rPr>
      <w:t xml:space="preserve">Pág. </w:t>
    </w:r>
    <w:sdt>
      <w:sdtPr>
        <w:rPr>
          <w:sz w:val="18"/>
        </w:rPr>
        <w:id w:val="-67347674"/>
        <w:docPartObj>
          <w:docPartGallery w:val="Page Numbers (Top of Page)"/>
          <w:docPartUnique/>
        </w:docPartObj>
      </w:sdtPr>
      <w:sdtEndPr/>
      <w:sdtContent>
        <w:r w:rsidRPr="00446480">
          <w:rPr>
            <w:sz w:val="18"/>
          </w:rPr>
          <w:fldChar w:fldCharType="begin"/>
        </w:r>
        <w:r w:rsidRPr="00446480">
          <w:rPr>
            <w:sz w:val="18"/>
          </w:rPr>
          <w:instrText>PAGE   \* MERGEFORMAT</w:instrText>
        </w:r>
        <w:r w:rsidRPr="00446480">
          <w:rPr>
            <w:sz w:val="18"/>
          </w:rPr>
          <w:fldChar w:fldCharType="separate"/>
        </w:r>
        <w:r w:rsidR="00A90A80">
          <w:rPr>
            <w:noProof/>
            <w:sz w:val="18"/>
          </w:rPr>
          <w:t>53</w:t>
        </w:r>
        <w:r w:rsidRPr="00446480">
          <w:rPr>
            <w:sz w:val="18"/>
          </w:rPr>
          <w:fldChar w:fldCharType="end"/>
        </w:r>
      </w:sdtContent>
    </w:sdt>
  </w:p>
  <w:p w:rsidR="00DE5877" w:rsidRDefault="00673B8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0EB"/>
    <w:multiLevelType w:val="hybridMultilevel"/>
    <w:tmpl w:val="B176A546"/>
    <w:lvl w:ilvl="0" w:tplc="536A9E98">
      <w:start w:val="1"/>
      <w:numFmt w:val="decimal"/>
      <w:lvlText w:val="5.%1 "/>
      <w:lvlJc w:val="left"/>
      <w:pPr>
        <w:tabs>
          <w:tab w:val="num" w:pos="0"/>
        </w:tabs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4C9190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042A2"/>
    <w:multiLevelType w:val="hybridMultilevel"/>
    <w:tmpl w:val="AF0499D8"/>
    <w:lvl w:ilvl="0" w:tplc="1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90A"/>
    <w:multiLevelType w:val="singleLevel"/>
    <w:tmpl w:val="AADA03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3955EBA"/>
    <w:multiLevelType w:val="singleLevel"/>
    <w:tmpl w:val="55669F7C"/>
    <w:lvl w:ilvl="0">
      <w:start w:val="1"/>
      <w:numFmt w:val="decimal"/>
      <w:lvlText w:val="6.%1 "/>
      <w:lvlJc w:val="left"/>
      <w:pPr>
        <w:tabs>
          <w:tab w:val="num" w:pos="0"/>
        </w:tabs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3E3169E"/>
    <w:multiLevelType w:val="singleLevel"/>
    <w:tmpl w:val="C5D86156"/>
    <w:lvl w:ilvl="0">
      <w:start w:val="1"/>
      <w:numFmt w:val="decimal"/>
      <w:lvlText w:val="1.%1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4DA287B"/>
    <w:multiLevelType w:val="singleLevel"/>
    <w:tmpl w:val="48403858"/>
    <w:lvl w:ilvl="0">
      <w:start w:val="5"/>
      <w:numFmt w:val="decimal"/>
      <w:lvlText w:val="%1. "/>
      <w:lvlJc w:val="left"/>
      <w:pPr>
        <w:tabs>
          <w:tab w:val="num" w:pos="0"/>
        </w:tabs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D0E5B93"/>
    <w:multiLevelType w:val="multilevel"/>
    <w:tmpl w:val="A43889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A503D0"/>
    <w:multiLevelType w:val="singleLevel"/>
    <w:tmpl w:val="D72C609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 w15:restartNumberingAfterBreak="0">
    <w:nsid w:val="2B4124BF"/>
    <w:multiLevelType w:val="hybridMultilevel"/>
    <w:tmpl w:val="8B6C184C"/>
    <w:lvl w:ilvl="0" w:tplc="9238D984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E7E56EA"/>
    <w:multiLevelType w:val="singleLevel"/>
    <w:tmpl w:val="0DA020B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0" w15:restartNumberingAfterBreak="0">
    <w:nsid w:val="34FF46AE"/>
    <w:multiLevelType w:val="singleLevel"/>
    <w:tmpl w:val="0AE680E8"/>
    <w:lvl w:ilvl="0">
      <w:start w:val="3"/>
      <w:numFmt w:val="decimal"/>
      <w:lvlText w:val="3.%1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37BE2E97"/>
    <w:multiLevelType w:val="singleLevel"/>
    <w:tmpl w:val="975059AE"/>
    <w:lvl w:ilvl="0">
      <w:start w:val="1"/>
      <w:numFmt w:val="decimal"/>
      <w:lvlText w:val="10.%1 "/>
      <w:lvlJc w:val="left"/>
      <w:pPr>
        <w:tabs>
          <w:tab w:val="num" w:pos="0"/>
        </w:tabs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A615FC1"/>
    <w:multiLevelType w:val="hybridMultilevel"/>
    <w:tmpl w:val="56AC7508"/>
    <w:lvl w:ilvl="0" w:tplc="5F663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906D3"/>
    <w:multiLevelType w:val="singleLevel"/>
    <w:tmpl w:val="ACCA336A"/>
    <w:lvl w:ilvl="0">
      <w:start w:val="6"/>
      <w:numFmt w:val="decimal"/>
      <w:lvlText w:val="%1. "/>
      <w:lvlJc w:val="left"/>
      <w:pPr>
        <w:tabs>
          <w:tab w:val="num" w:pos="0"/>
        </w:tabs>
        <w:ind w:left="32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4" w15:restartNumberingAfterBreak="0">
    <w:nsid w:val="3E6B4AEA"/>
    <w:multiLevelType w:val="singleLevel"/>
    <w:tmpl w:val="FC0631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3E904E17"/>
    <w:multiLevelType w:val="singleLevel"/>
    <w:tmpl w:val="1AC414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6" w15:restartNumberingAfterBreak="0">
    <w:nsid w:val="46D35876"/>
    <w:multiLevelType w:val="singleLevel"/>
    <w:tmpl w:val="F4505A46"/>
    <w:lvl w:ilvl="0">
      <w:start w:val="3"/>
      <w:numFmt w:val="decimal"/>
      <w:lvlText w:val="4.%1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A601B5C"/>
    <w:multiLevelType w:val="singleLevel"/>
    <w:tmpl w:val="B7F83C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 w15:restartNumberingAfterBreak="0">
    <w:nsid w:val="4F4A1A1A"/>
    <w:multiLevelType w:val="singleLevel"/>
    <w:tmpl w:val="21B21762"/>
    <w:lvl w:ilvl="0">
      <w:start w:val="1"/>
      <w:numFmt w:val="decimal"/>
      <w:lvlText w:val="4.%1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543E0F42"/>
    <w:multiLevelType w:val="hybridMultilevel"/>
    <w:tmpl w:val="2F4A9B7A"/>
    <w:lvl w:ilvl="0" w:tplc="1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3215D"/>
    <w:multiLevelType w:val="singleLevel"/>
    <w:tmpl w:val="345886B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1" w15:restartNumberingAfterBreak="0">
    <w:nsid w:val="55E17049"/>
    <w:multiLevelType w:val="singleLevel"/>
    <w:tmpl w:val="B65EC6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2" w15:restartNumberingAfterBreak="0">
    <w:nsid w:val="592E0BCE"/>
    <w:multiLevelType w:val="hybridMultilevel"/>
    <w:tmpl w:val="0136B8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44D9"/>
    <w:multiLevelType w:val="singleLevel"/>
    <w:tmpl w:val="EE0E2E26"/>
    <w:lvl w:ilvl="0">
      <w:start w:val="1"/>
      <w:numFmt w:val="none"/>
      <w:lvlText w:val="7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4" w15:restartNumberingAfterBreak="0">
    <w:nsid w:val="60F90E5C"/>
    <w:multiLevelType w:val="singleLevel"/>
    <w:tmpl w:val="A9A48786"/>
    <w:lvl w:ilvl="0">
      <w:start w:val="1"/>
      <w:numFmt w:val="decimal"/>
      <w:lvlText w:val="8.%1 "/>
      <w:lvlJc w:val="left"/>
      <w:pPr>
        <w:tabs>
          <w:tab w:val="num" w:pos="0"/>
        </w:tabs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61DA25A0"/>
    <w:multiLevelType w:val="singleLevel"/>
    <w:tmpl w:val="5002D7E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 w15:restartNumberingAfterBreak="0">
    <w:nsid w:val="626E7424"/>
    <w:multiLevelType w:val="singleLevel"/>
    <w:tmpl w:val="B1AEDA5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7" w15:restartNumberingAfterBreak="0">
    <w:nsid w:val="66D54382"/>
    <w:multiLevelType w:val="singleLevel"/>
    <w:tmpl w:val="1142988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8" w15:restartNumberingAfterBreak="0">
    <w:nsid w:val="68CB7504"/>
    <w:multiLevelType w:val="singleLevel"/>
    <w:tmpl w:val="B68EEF78"/>
    <w:lvl w:ilvl="0">
      <w:start w:val="1"/>
      <w:numFmt w:val="decimal"/>
      <w:lvlText w:val="7.%1 "/>
      <w:lvlJc w:val="left"/>
      <w:pPr>
        <w:tabs>
          <w:tab w:val="num" w:pos="0"/>
        </w:tabs>
        <w:ind w:left="53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6F7C4090"/>
    <w:multiLevelType w:val="singleLevel"/>
    <w:tmpl w:val="B9B01250"/>
    <w:lvl w:ilvl="0">
      <w:start w:val="5"/>
      <w:numFmt w:val="decimal"/>
      <w:lvlText w:val="9.%1 "/>
      <w:lvlJc w:val="left"/>
      <w:pPr>
        <w:tabs>
          <w:tab w:val="num" w:pos="0"/>
        </w:tabs>
        <w:ind w:left="8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74900AD0"/>
    <w:multiLevelType w:val="multilevel"/>
    <w:tmpl w:val="EBD4B3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2B2ED7"/>
    <w:multiLevelType w:val="hybridMultilevel"/>
    <w:tmpl w:val="95C67732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13F69"/>
    <w:multiLevelType w:val="singleLevel"/>
    <w:tmpl w:val="197E8132"/>
    <w:lvl w:ilvl="0">
      <w:start w:val="1"/>
      <w:numFmt w:val="decimal"/>
      <w:lvlText w:val="9.%1 "/>
      <w:lvlJc w:val="left"/>
      <w:pPr>
        <w:tabs>
          <w:tab w:val="num" w:pos="0"/>
        </w:tabs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DF7F11"/>
    <w:multiLevelType w:val="singleLevel"/>
    <w:tmpl w:val="E5D6F144"/>
    <w:lvl w:ilvl="0">
      <w:start w:val="4"/>
      <w:numFmt w:val="decimal"/>
      <w:lvlText w:val="7.%1 "/>
      <w:lvlJc w:val="left"/>
      <w:pPr>
        <w:tabs>
          <w:tab w:val="num" w:pos="0"/>
        </w:tabs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9"/>
  </w:num>
  <w:num w:numId="8">
    <w:abstractNumId w:val="27"/>
  </w:num>
  <w:num w:numId="9">
    <w:abstractNumId w:val="26"/>
  </w:num>
  <w:num w:numId="10">
    <w:abstractNumId w:val="14"/>
  </w:num>
  <w:num w:numId="11">
    <w:abstractNumId w:val="4"/>
  </w:num>
  <w:num w:numId="12">
    <w:abstractNumId w:val="21"/>
  </w:num>
  <w:num w:numId="13">
    <w:abstractNumId w:val="2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14">
    <w:abstractNumId w:val="10"/>
  </w:num>
  <w:num w:numId="15">
    <w:abstractNumId w:val="10"/>
    <w:lvlOverride w:ilvl="0">
      <w:lvl w:ilvl="0">
        <w:start w:val="1"/>
        <w:numFmt w:val="decimal"/>
        <w:lvlText w:val="3.%1 "/>
        <w:legacy w:legacy="1" w:legacySpace="0" w:legacyIndent="283"/>
        <w:lvlJc w:val="left"/>
        <w:pPr>
          <w:ind w:left="53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18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62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5"/>
  </w:num>
  <w:num w:numId="20">
    <w:abstractNumId w:val="13"/>
  </w:num>
  <w:num w:numId="21">
    <w:abstractNumId w:val="3"/>
  </w:num>
  <w:num w:numId="22">
    <w:abstractNumId w:val="23"/>
  </w:num>
  <w:num w:numId="23">
    <w:abstractNumId w:val="28"/>
  </w:num>
  <w:num w:numId="24">
    <w:abstractNumId w:val="33"/>
  </w:num>
  <w:num w:numId="25">
    <w:abstractNumId w:val="30"/>
  </w:num>
  <w:num w:numId="26">
    <w:abstractNumId w:val="24"/>
  </w:num>
  <w:num w:numId="27">
    <w:abstractNumId w:val="32"/>
  </w:num>
  <w:num w:numId="28">
    <w:abstractNumId w:val="29"/>
  </w:num>
  <w:num w:numId="29">
    <w:abstractNumId w:val="11"/>
  </w:num>
  <w:num w:numId="30">
    <w:abstractNumId w:val="8"/>
  </w:num>
  <w:num w:numId="31">
    <w:abstractNumId w:val="0"/>
  </w:num>
  <w:num w:numId="32">
    <w:abstractNumId w:val="6"/>
  </w:num>
  <w:num w:numId="33">
    <w:abstractNumId w:val="22"/>
  </w:num>
  <w:num w:numId="34">
    <w:abstractNumId w:val="31"/>
  </w:num>
  <w:num w:numId="35">
    <w:abstractNumId w:val="19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F"/>
    <w:rsid w:val="000E0F8F"/>
    <w:rsid w:val="00260935"/>
    <w:rsid w:val="00302C7F"/>
    <w:rsid w:val="003C1DD5"/>
    <w:rsid w:val="00446480"/>
    <w:rsid w:val="00483051"/>
    <w:rsid w:val="00657AE3"/>
    <w:rsid w:val="00673B8D"/>
    <w:rsid w:val="008F2C62"/>
    <w:rsid w:val="00A90A80"/>
    <w:rsid w:val="00D62880"/>
    <w:rsid w:val="00D9650F"/>
    <w:rsid w:val="00E214AF"/>
    <w:rsid w:val="00F2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DAFB92-138F-4158-8EFC-D03B9E0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E0F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0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F8F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0E0F8F"/>
  </w:style>
  <w:style w:type="paragraph" w:styleId="Prrafodelista">
    <w:name w:val="List Paragraph"/>
    <w:basedOn w:val="Normal"/>
    <w:uiPriority w:val="34"/>
    <w:qFormat/>
    <w:rsid w:val="000E0F8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46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8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419F-A077-4DFC-B82C-1AB5E1C6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Patterson</dc:creator>
  <cp:keywords/>
  <dc:description/>
  <cp:lastModifiedBy>Esther Castro</cp:lastModifiedBy>
  <cp:revision>2</cp:revision>
  <dcterms:created xsi:type="dcterms:W3CDTF">2023-08-17T16:52:00Z</dcterms:created>
  <dcterms:modified xsi:type="dcterms:W3CDTF">2023-08-17T16:52:00Z</dcterms:modified>
</cp:coreProperties>
</file>